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6C33" w:rsidRPr="002C2A2C" w:rsidRDefault="00416C33" w:rsidP="00AF7EE9">
      <w:pPr>
        <w:pStyle w:val="CommentText"/>
        <w:jc w:val="center"/>
        <w:rPr>
          <w:rFonts w:ascii="Century Gothic" w:eastAsia="Arial" w:hAnsi="Century Gothic" w:cs="Arial"/>
          <w:b/>
          <w:bCs/>
        </w:rPr>
      </w:pPr>
      <w:bookmarkStart w:id="0" w:name="_GoBack"/>
      <w:bookmarkEnd w:id="0"/>
    </w:p>
    <w:p w:rsidR="00FE2CCE" w:rsidRPr="002C2A2C" w:rsidRDefault="00FE2CCE" w:rsidP="00D67BDB">
      <w:pPr>
        <w:pStyle w:val="CommentText"/>
        <w:jc w:val="center"/>
        <w:rPr>
          <w:rFonts w:ascii="Century Gothic" w:eastAsia="Arial" w:hAnsi="Century Gothic" w:cs="Arial"/>
          <w:b/>
          <w:bCs/>
        </w:rPr>
      </w:pPr>
      <w:r w:rsidRPr="002C2A2C">
        <w:rPr>
          <w:rFonts w:ascii="Century Gothic" w:eastAsia="Arial" w:hAnsi="Century Gothic" w:cs="Arial"/>
          <w:b/>
          <w:bCs/>
        </w:rPr>
        <w:t>CU-SWUPL Joint Programme Coursework Brief</w:t>
      </w:r>
    </w:p>
    <w:p w:rsidR="00AF7EE9" w:rsidRPr="002C2A2C" w:rsidRDefault="00D67BDB" w:rsidP="00AF7EE9">
      <w:pPr>
        <w:pStyle w:val="CommentText"/>
        <w:jc w:val="center"/>
        <w:rPr>
          <w:rFonts w:ascii="Century Gothic" w:eastAsia="Arial" w:hAnsi="Century Gothic" w:cs="Arial"/>
          <w:b/>
          <w:bCs/>
        </w:rPr>
      </w:pPr>
      <w:r>
        <w:rPr>
          <w:rFonts w:ascii="Century Gothic" w:eastAsia="Arial" w:hAnsi="Century Gothic" w:cs="Arial"/>
          <w:b/>
          <w:bCs/>
        </w:rPr>
        <w:t>Cohort: 2018</w:t>
      </w:r>
    </w:p>
    <w:p w:rsidR="00AF7EE9" w:rsidRPr="002C2A2C" w:rsidRDefault="00AF7EE9">
      <w:pPr>
        <w:pStyle w:val="Body"/>
        <w:rPr>
          <w:rFonts w:ascii="Century Gothic" w:hAnsi="Century Gothic"/>
          <w:sz w:val="20"/>
          <w:szCs w:val="20"/>
        </w:rPr>
      </w:pPr>
    </w:p>
    <w:p w:rsidR="00CB3425" w:rsidRPr="002C2A2C" w:rsidRDefault="00CB3425">
      <w:pPr>
        <w:pStyle w:val="CommentText"/>
        <w:rPr>
          <w:rFonts w:ascii="Century Gothic" w:eastAsia="Arial" w:hAnsi="Century Gothic" w:cs="Arial"/>
        </w:rPr>
      </w:pPr>
    </w:p>
    <w:tbl>
      <w:tblPr>
        <w:tblW w:w="924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884"/>
        <w:gridCol w:w="2908"/>
        <w:gridCol w:w="425"/>
        <w:gridCol w:w="1418"/>
        <w:gridCol w:w="2607"/>
      </w:tblGrid>
      <w:tr w:rsidR="00CB3425" w:rsidRPr="002C2A2C" w:rsidTr="006732EC">
        <w:trPr>
          <w:trHeight w:val="160"/>
        </w:trPr>
        <w:tc>
          <w:tcPr>
            <w:tcW w:w="1884" w:type="dxa"/>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rsidR="00CB3425" w:rsidRPr="002C2A2C" w:rsidRDefault="00C97FC7">
            <w:pPr>
              <w:pStyle w:val="CommentText"/>
              <w:rPr>
                <w:rFonts w:ascii="Century Gothic" w:hAnsi="Century Gothic"/>
                <w:b/>
              </w:rPr>
            </w:pPr>
            <w:r w:rsidRPr="002C2A2C">
              <w:rPr>
                <w:rFonts w:ascii="Century Gothic" w:eastAsia="Arial" w:hAnsi="Century Gothic" w:cs="Arial"/>
                <w:b/>
              </w:rPr>
              <w:t>Module Title:</w:t>
            </w:r>
          </w:p>
        </w:tc>
        <w:tc>
          <w:tcPr>
            <w:tcW w:w="2908" w:type="dxa"/>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rsidR="00CB3425" w:rsidRPr="002C2A2C" w:rsidRDefault="002C2A2C">
            <w:pPr>
              <w:pStyle w:val="Body"/>
              <w:rPr>
                <w:rFonts w:ascii="Century Gothic" w:hAnsi="Century Gothic"/>
                <w:sz w:val="20"/>
                <w:szCs w:val="20"/>
              </w:rPr>
            </w:pPr>
            <w:r w:rsidRPr="002C2A2C">
              <w:rPr>
                <w:rFonts w:ascii="Century Gothic" w:hAnsi="Century Gothic"/>
                <w:sz w:val="20"/>
                <w:szCs w:val="20"/>
              </w:rPr>
              <w:t>English Legal System</w:t>
            </w:r>
          </w:p>
        </w:tc>
        <w:tc>
          <w:tcPr>
            <w:tcW w:w="425"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rsidR="00CB3425" w:rsidRPr="002C2A2C" w:rsidRDefault="00CB3425">
            <w:pPr>
              <w:rPr>
                <w:rFonts w:ascii="Century Gothic" w:hAnsi="Century Gothic"/>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2CCE" w:rsidRPr="002C2A2C" w:rsidRDefault="00D67BDB">
            <w:pPr>
              <w:pStyle w:val="Body"/>
              <w:rPr>
                <w:rFonts w:ascii="Century Gothic" w:eastAsia="Arial" w:hAnsi="Century Gothic" w:cs="Arial"/>
                <w:b/>
                <w:sz w:val="20"/>
                <w:szCs w:val="20"/>
                <w:lang w:val="en-US"/>
              </w:rPr>
            </w:pPr>
            <w:r>
              <w:rPr>
                <w:rFonts w:ascii="Century Gothic" w:eastAsia="Arial" w:hAnsi="Century Gothic" w:cs="Arial"/>
                <w:b/>
                <w:sz w:val="20"/>
                <w:szCs w:val="20"/>
                <w:lang w:val="en-US"/>
              </w:rPr>
              <w:t>Assessment</w:t>
            </w:r>
          </w:p>
          <w:p w:rsidR="00CB3425" w:rsidRPr="002C2A2C" w:rsidRDefault="00C97FC7">
            <w:pPr>
              <w:pStyle w:val="Body"/>
              <w:rPr>
                <w:rFonts w:ascii="Century Gothic" w:hAnsi="Century Gothic"/>
                <w:b/>
                <w:sz w:val="20"/>
                <w:szCs w:val="20"/>
              </w:rPr>
            </w:pPr>
            <w:r w:rsidRPr="002C2A2C">
              <w:rPr>
                <w:rFonts w:ascii="Century Gothic" w:eastAsia="Arial" w:hAnsi="Century Gothic" w:cs="Arial"/>
                <w:b/>
                <w:sz w:val="20"/>
                <w:szCs w:val="20"/>
                <w:lang w:val="en-US"/>
              </w:rPr>
              <w:t>Number</w:t>
            </w:r>
            <w:r w:rsidR="006732EC" w:rsidRPr="002C2A2C">
              <w:rPr>
                <w:rFonts w:ascii="Century Gothic" w:eastAsia="Arial" w:hAnsi="Century Gothic" w:cs="Arial"/>
                <w:b/>
                <w:sz w:val="20"/>
                <w:szCs w:val="20"/>
                <w:lang w:val="en-US"/>
              </w:rPr>
              <w:t>:</w:t>
            </w:r>
          </w:p>
        </w:tc>
        <w:tc>
          <w:tcPr>
            <w:tcW w:w="2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3425" w:rsidRPr="002C2A2C" w:rsidRDefault="00D67BDB" w:rsidP="00517A3D">
            <w:pPr>
              <w:pStyle w:val="Body"/>
              <w:rPr>
                <w:rFonts w:ascii="Century Gothic" w:hAnsi="Century Gothic"/>
                <w:sz w:val="20"/>
                <w:szCs w:val="20"/>
              </w:rPr>
            </w:pPr>
            <w:r>
              <w:rPr>
                <w:rFonts w:ascii="Century Gothic" w:hAnsi="Century Gothic"/>
                <w:sz w:val="20"/>
                <w:szCs w:val="20"/>
              </w:rPr>
              <w:t>1</w:t>
            </w:r>
          </w:p>
        </w:tc>
      </w:tr>
      <w:tr w:rsidR="00AD4A57" w:rsidRPr="002C2A2C" w:rsidTr="006732EC">
        <w:trPr>
          <w:trHeight w:val="557"/>
        </w:trPr>
        <w:tc>
          <w:tcPr>
            <w:tcW w:w="188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AD4A57" w:rsidRPr="002C2A2C" w:rsidRDefault="002611EF">
            <w:pPr>
              <w:pStyle w:val="CommentText"/>
              <w:rPr>
                <w:rFonts w:ascii="Century Gothic" w:eastAsia="Arial" w:hAnsi="Century Gothic" w:cs="Arial"/>
                <w:b/>
              </w:rPr>
            </w:pPr>
            <w:r w:rsidRPr="002C2A2C">
              <w:rPr>
                <w:rFonts w:ascii="Century Gothic" w:eastAsia="Arial" w:hAnsi="Century Gothic" w:cs="Arial"/>
                <w:b/>
              </w:rPr>
              <w:t>Module Leader:</w:t>
            </w:r>
          </w:p>
        </w:tc>
        <w:tc>
          <w:tcPr>
            <w:tcW w:w="290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rsidR="00AD4A57" w:rsidRPr="002C2A2C" w:rsidRDefault="00347E31">
            <w:pPr>
              <w:pStyle w:val="Body"/>
              <w:rPr>
                <w:rFonts w:ascii="Century Gothic" w:eastAsia="Arial" w:hAnsi="Century Gothic" w:cs="Arial"/>
                <w:sz w:val="20"/>
                <w:szCs w:val="20"/>
                <w:lang w:val="en-US"/>
              </w:rPr>
            </w:pPr>
            <w:r w:rsidRPr="002C2A2C">
              <w:rPr>
                <w:rFonts w:ascii="Century Gothic" w:eastAsia="Arial" w:hAnsi="Century Gothic" w:cs="Arial"/>
                <w:sz w:val="20"/>
                <w:szCs w:val="20"/>
                <w:lang w:val="en-US"/>
              </w:rPr>
              <w:t>Alex Simmonds</w:t>
            </w:r>
          </w:p>
        </w:tc>
        <w:tc>
          <w:tcPr>
            <w:tcW w:w="425" w:type="dxa"/>
            <w:tcBorders>
              <w:top w:val="nil"/>
              <w:left w:val="single" w:sz="4" w:space="0" w:color="auto"/>
              <w:bottom w:val="nil"/>
              <w:right w:val="single" w:sz="4" w:space="0" w:color="000000"/>
            </w:tcBorders>
            <w:shd w:val="clear" w:color="auto" w:fill="auto"/>
            <w:tcMar>
              <w:top w:w="80" w:type="dxa"/>
              <w:left w:w="80" w:type="dxa"/>
              <w:bottom w:w="80" w:type="dxa"/>
              <w:right w:w="80" w:type="dxa"/>
            </w:tcMar>
          </w:tcPr>
          <w:p w:rsidR="00AD4A57" w:rsidRPr="002C2A2C" w:rsidRDefault="00AD4A57">
            <w:pPr>
              <w:rPr>
                <w:rFonts w:ascii="Century Gothic" w:hAnsi="Century Gothic"/>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2CCE" w:rsidRPr="002C2A2C" w:rsidRDefault="00FE2CCE">
            <w:pPr>
              <w:pStyle w:val="Body"/>
              <w:rPr>
                <w:rFonts w:ascii="Century Gothic" w:eastAsia="Arial" w:hAnsi="Century Gothic" w:cs="Arial"/>
                <w:b/>
                <w:sz w:val="20"/>
                <w:szCs w:val="20"/>
                <w:lang w:val="en-US"/>
              </w:rPr>
            </w:pPr>
            <w:r w:rsidRPr="002C2A2C">
              <w:rPr>
                <w:rFonts w:ascii="Century Gothic" w:eastAsia="Arial" w:hAnsi="Century Gothic" w:cs="Arial"/>
                <w:b/>
                <w:sz w:val="20"/>
                <w:szCs w:val="20"/>
                <w:lang w:val="en-US"/>
              </w:rPr>
              <w:t>Coursework</w:t>
            </w:r>
          </w:p>
          <w:p w:rsidR="00AD4A57" w:rsidRPr="002C2A2C" w:rsidRDefault="00AD4A57">
            <w:pPr>
              <w:pStyle w:val="Body"/>
              <w:rPr>
                <w:rFonts w:ascii="Century Gothic" w:eastAsia="Arial" w:hAnsi="Century Gothic" w:cs="Arial"/>
                <w:b/>
                <w:sz w:val="20"/>
                <w:szCs w:val="20"/>
                <w:lang w:val="en-US"/>
              </w:rPr>
            </w:pPr>
            <w:r w:rsidRPr="002C2A2C">
              <w:rPr>
                <w:rFonts w:ascii="Century Gothic" w:eastAsia="Arial" w:hAnsi="Century Gothic" w:cs="Arial"/>
                <w:b/>
                <w:sz w:val="20"/>
                <w:szCs w:val="20"/>
                <w:lang w:val="en-US"/>
              </w:rPr>
              <w:t>Weighting</w:t>
            </w:r>
            <w:r w:rsidR="006732EC" w:rsidRPr="002C2A2C">
              <w:rPr>
                <w:rFonts w:ascii="Century Gothic" w:eastAsia="Arial" w:hAnsi="Century Gothic" w:cs="Arial"/>
                <w:b/>
                <w:sz w:val="20"/>
                <w:szCs w:val="20"/>
                <w:lang w:val="en-US"/>
              </w:rPr>
              <w:t>:</w:t>
            </w:r>
          </w:p>
        </w:tc>
        <w:tc>
          <w:tcPr>
            <w:tcW w:w="26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D4A57" w:rsidRPr="002C2A2C" w:rsidRDefault="00FE2CCE">
            <w:pPr>
              <w:pStyle w:val="CommentText"/>
              <w:rPr>
                <w:rFonts w:ascii="Century Gothic" w:hAnsi="Century Gothic"/>
              </w:rPr>
            </w:pPr>
            <w:r w:rsidRPr="002C2A2C">
              <w:rPr>
                <w:rFonts w:ascii="Century Gothic" w:hAnsi="Century Gothic"/>
              </w:rPr>
              <w:t xml:space="preserve"> </w:t>
            </w:r>
            <w:r w:rsidR="002C2A2C" w:rsidRPr="002C2A2C">
              <w:rPr>
                <w:rFonts w:ascii="Century Gothic" w:hAnsi="Century Gothic"/>
              </w:rPr>
              <w:t>75</w:t>
            </w:r>
            <w:r w:rsidRPr="002C2A2C">
              <w:rPr>
                <w:rFonts w:ascii="Century Gothic" w:hAnsi="Century Gothic"/>
              </w:rPr>
              <w:t>%</w:t>
            </w:r>
          </w:p>
        </w:tc>
      </w:tr>
      <w:tr w:rsidR="00CB3425" w:rsidRPr="002C2A2C" w:rsidTr="006732EC">
        <w:trPr>
          <w:trHeight w:val="214"/>
        </w:trPr>
        <w:tc>
          <w:tcPr>
            <w:tcW w:w="1884" w:type="dxa"/>
            <w:tcBorders>
              <w:top w:val="single" w:sz="4" w:space="0" w:color="auto"/>
              <w:left w:val="nil"/>
              <w:bottom w:val="single" w:sz="4" w:space="0" w:color="000000"/>
              <w:right w:val="nil"/>
            </w:tcBorders>
            <w:shd w:val="clear" w:color="auto" w:fill="auto"/>
            <w:tcMar>
              <w:top w:w="80" w:type="dxa"/>
              <w:left w:w="80" w:type="dxa"/>
              <w:bottom w:w="80" w:type="dxa"/>
              <w:right w:w="80" w:type="dxa"/>
            </w:tcMar>
          </w:tcPr>
          <w:p w:rsidR="00CB3425" w:rsidRPr="002C2A2C" w:rsidRDefault="00CB3425">
            <w:pPr>
              <w:rPr>
                <w:rFonts w:ascii="Century Gothic" w:hAnsi="Century Gothic"/>
                <w:sz w:val="20"/>
                <w:szCs w:val="20"/>
              </w:rPr>
            </w:pPr>
          </w:p>
        </w:tc>
        <w:tc>
          <w:tcPr>
            <w:tcW w:w="2908" w:type="dxa"/>
            <w:tcBorders>
              <w:top w:val="single" w:sz="4" w:space="0" w:color="auto"/>
              <w:left w:val="nil"/>
              <w:bottom w:val="single" w:sz="4" w:space="0" w:color="000000"/>
              <w:right w:val="nil"/>
            </w:tcBorders>
            <w:shd w:val="clear" w:color="auto" w:fill="auto"/>
            <w:tcMar>
              <w:top w:w="80" w:type="dxa"/>
              <w:left w:w="80" w:type="dxa"/>
              <w:bottom w:w="80" w:type="dxa"/>
              <w:right w:w="80" w:type="dxa"/>
            </w:tcMar>
          </w:tcPr>
          <w:p w:rsidR="00CB3425" w:rsidRPr="002C2A2C" w:rsidRDefault="00CB3425">
            <w:pPr>
              <w:rPr>
                <w:rFonts w:ascii="Century Gothic" w:hAnsi="Century Gothic"/>
                <w:sz w:val="20"/>
                <w:szCs w:val="20"/>
              </w:rPr>
            </w:pPr>
          </w:p>
        </w:tc>
        <w:tc>
          <w:tcPr>
            <w:tcW w:w="425" w:type="dxa"/>
            <w:tcBorders>
              <w:top w:val="nil"/>
              <w:left w:val="nil"/>
              <w:bottom w:val="nil"/>
              <w:right w:val="nil"/>
            </w:tcBorders>
            <w:shd w:val="clear" w:color="auto" w:fill="auto"/>
            <w:tcMar>
              <w:top w:w="80" w:type="dxa"/>
              <w:left w:w="80" w:type="dxa"/>
              <w:bottom w:w="80" w:type="dxa"/>
              <w:right w:w="80" w:type="dxa"/>
            </w:tcMar>
          </w:tcPr>
          <w:p w:rsidR="00CB3425" w:rsidRPr="002C2A2C" w:rsidRDefault="00CB3425">
            <w:pPr>
              <w:rPr>
                <w:rFonts w:ascii="Century Gothic" w:hAnsi="Century Gothic"/>
                <w:sz w:val="20"/>
                <w:szCs w:val="20"/>
              </w:rPr>
            </w:pPr>
          </w:p>
        </w:tc>
        <w:tc>
          <w:tcPr>
            <w:tcW w:w="1418" w:type="dxa"/>
            <w:tcBorders>
              <w:top w:val="single" w:sz="4" w:space="0" w:color="000000"/>
              <w:left w:val="nil"/>
              <w:bottom w:val="nil"/>
              <w:right w:val="nil"/>
            </w:tcBorders>
            <w:shd w:val="clear" w:color="auto" w:fill="auto"/>
            <w:tcMar>
              <w:top w:w="80" w:type="dxa"/>
              <w:left w:w="80" w:type="dxa"/>
              <w:bottom w:w="80" w:type="dxa"/>
              <w:right w:w="80" w:type="dxa"/>
            </w:tcMar>
          </w:tcPr>
          <w:p w:rsidR="00CB3425" w:rsidRPr="002C2A2C" w:rsidRDefault="00CB3425">
            <w:pPr>
              <w:rPr>
                <w:rFonts w:ascii="Century Gothic" w:hAnsi="Century Gothic"/>
                <w:b/>
                <w:sz w:val="20"/>
                <w:szCs w:val="20"/>
              </w:rPr>
            </w:pPr>
          </w:p>
        </w:tc>
        <w:tc>
          <w:tcPr>
            <w:tcW w:w="2607" w:type="dxa"/>
            <w:tcBorders>
              <w:top w:val="single" w:sz="4" w:space="0" w:color="000000"/>
              <w:left w:val="nil"/>
              <w:bottom w:val="nil"/>
              <w:right w:val="nil"/>
            </w:tcBorders>
            <w:shd w:val="clear" w:color="auto" w:fill="auto"/>
            <w:tcMar>
              <w:top w:w="80" w:type="dxa"/>
              <w:left w:w="80" w:type="dxa"/>
              <w:bottom w:w="80" w:type="dxa"/>
              <w:right w:w="80" w:type="dxa"/>
            </w:tcMar>
          </w:tcPr>
          <w:p w:rsidR="00CB3425" w:rsidRPr="002C2A2C" w:rsidRDefault="00CB3425">
            <w:pPr>
              <w:rPr>
                <w:rFonts w:ascii="Century Gothic" w:hAnsi="Century Gothic"/>
                <w:sz w:val="20"/>
                <w:szCs w:val="20"/>
              </w:rPr>
            </w:pPr>
          </w:p>
        </w:tc>
      </w:tr>
      <w:tr w:rsidR="00741B4F" w:rsidRPr="002C2A2C" w:rsidTr="006732EC">
        <w:trPr>
          <w:trHeight w:val="214"/>
        </w:trPr>
        <w:tc>
          <w:tcPr>
            <w:tcW w:w="1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1B4F" w:rsidRPr="002C2A2C" w:rsidRDefault="00741B4F">
            <w:pPr>
              <w:pStyle w:val="CommentText"/>
              <w:rPr>
                <w:rFonts w:ascii="Century Gothic" w:eastAsia="Arial" w:hAnsi="Century Gothic" w:cs="Arial"/>
                <w:b/>
                <w:bCs/>
              </w:rPr>
            </w:pPr>
            <w:r w:rsidRPr="002C2A2C">
              <w:rPr>
                <w:rFonts w:ascii="Century Gothic" w:eastAsia="Arial" w:hAnsi="Century Gothic" w:cs="Arial"/>
                <w:b/>
                <w:bCs/>
              </w:rPr>
              <w:t>Release Date:</w:t>
            </w:r>
          </w:p>
        </w:tc>
        <w:tc>
          <w:tcPr>
            <w:tcW w:w="2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1B4F" w:rsidRPr="002C2A2C" w:rsidRDefault="00836F42" w:rsidP="00517A3D">
            <w:pPr>
              <w:pStyle w:val="Body"/>
              <w:rPr>
                <w:rFonts w:ascii="Century Gothic" w:hAnsi="Century Gothic"/>
                <w:b/>
                <w:color w:val="auto"/>
                <w:sz w:val="20"/>
                <w:szCs w:val="20"/>
              </w:rPr>
            </w:pPr>
            <w:r>
              <w:rPr>
                <w:rFonts w:ascii="Century Gothic" w:hAnsi="Century Gothic"/>
                <w:b/>
                <w:color w:val="auto"/>
                <w:sz w:val="20"/>
                <w:szCs w:val="20"/>
              </w:rPr>
              <w:t>16/10/2019</w:t>
            </w:r>
          </w:p>
        </w:tc>
        <w:tc>
          <w:tcPr>
            <w:tcW w:w="425" w:type="dxa"/>
            <w:tcBorders>
              <w:top w:val="nil"/>
              <w:left w:val="single" w:sz="4" w:space="0" w:color="000000"/>
              <w:bottom w:val="nil"/>
              <w:right w:val="nil"/>
            </w:tcBorders>
            <w:shd w:val="clear" w:color="auto" w:fill="auto"/>
            <w:tcMar>
              <w:top w:w="80" w:type="dxa"/>
              <w:left w:w="80" w:type="dxa"/>
              <w:bottom w:w="80" w:type="dxa"/>
              <w:right w:w="80" w:type="dxa"/>
            </w:tcMar>
          </w:tcPr>
          <w:p w:rsidR="00741B4F" w:rsidRPr="002C2A2C" w:rsidRDefault="00741B4F">
            <w:pPr>
              <w:rPr>
                <w:rFonts w:ascii="Century Gothic" w:hAnsi="Century Gothic"/>
                <w:sz w:val="20"/>
                <w:szCs w:val="20"/>
              </w:rPr>
            </w:pPr>
          </w:p>
        </w:tc>
        <w:tc>
          <w:tcPr>
            <w:tcW w:w="1418" w:type="dxa"/>
            <w:tcBorders>
              <w:top w:val="nil"/>
              <w:left w:val="nil"/>
              <w:bottom w:val="nil"/>
              <w:right w:val="nil"/>
            </w:tcBorders>
            <w:shd w:val="clear" w:color="auto" w:fill="auto"/>
            <w:tcMar>
              <w:top w:w="80" w:type="dxa"/>
              <w:left w:w="80" w:type="dxa"/>
              <w:bottom w:w="80" w:type="dxa"/>
              <w:right w:w="80" w:type="dxa"/>
            </w:tcMar>
          </w:tcPr>
          <w:p w:rsidR="00741B4F" w:rsidRPr="002C2A2C" w:rsidRDefault="00741B4F">
            <w:pPr>
              <w:pStyle w:val="Body"/>
              <w:rPr>
                <w:rFonts w:ascii="Century Gothic" w:eastAsia="Arial" w:hAnsi="Century Gothic" w:cs="Arial"/>
                <w:b/>
                <w:sz w:val="20"/>
                <w:szCs w:val="20"/>
                <w:lang w:val="en-US"/>
              </w:rPr>
            </w:pPr>
          </w:p>
        </w:tc>
        <w:tc>
          <w:tcPr>
            <w:tcW w:w="2607" w:type="dxa"/>
            <w:tcBorders>
              <w:top w:val="nil"/>
              <w:left w:val="nil"/>
              <w:bottom w:val="nil"/>
              <w:right w:val="nil"/>
            </w:tcBorders>
            <w:shd w:val="clear" w:color="auto" w:fill="auto"/>
            <w:tcMar>
              <w:top w:w="80" w:type="dxa"/>
              <w:left w:w="80" w:type="dxa"/>
              <w:bottom w:w="80" w:type="dxa"/>
              <w:right w:w="80" w:type="dxa"/>
            </w:tcMar>
          </w:tcPr>
          <w:p w:rsidR="00741B4F" w:rsidRPr="002C2A2C" w:rsidRDefault="00741B4F">
            <w:pPr>
              <w:pStyle w:val="CommentText"/>
              <w:rPr>
                <w:rFonts w:ascii="Century Gothic" w:hAnsi="Century Gothic"/>
              </w:rPr>
            </w:pPr>
          </w:p>
        </w:tc>
      </w:tr>
      <w:tr w:rsidR="00CB3425" w:rsidRPr="002C2A2C" w:rsidTr="006732EC">
        <w:trPr>
          <w:trHeight w:val="214"/>
        </w:trPr>
        <w:tc>
          <w:tcPr>
            <w:tcW w:w="1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3425" w:rsidRPr="002C2A2C" w:rsidRDefault="00C97FC7">
            <w:pPr>
              <w:pStyle w:val="CommentText"/>
              <w:rPr>
                <w:rFonts w:ascii="Century Gothic" w:hAnsi="Century Gothic"/>
              </w:rPr>
            </w:pPr>
            <w:r w:rsidRPr="002C2A2C">
              <w:rPr>
                <w:rFonts w:ascii="Century Gothic" w:eastAsia="Arial" w:hAnsi="Century Gothic" w:cs="Arial"/>
                <w:b/>
                <w:bCs/>
              </w:rPr>
              <w:t>Submission Date</w:t>
            </w:r>
            <w:r w:rsidR="00E95477" w:rsidRPr="002C2A2C">
              <w:rPr>
                <w:rFonts w:ascii="Century Gothic" w:eastAsia="Arial" w:hAnsi="Century Gothic" w:cs="Arial"/>
                <w:b/>
                <w:bCs/>
              </w:rPr>
              <w:t>/Time</w:t>
            </w:r>
            <w:r w:rsidRPr="002C2A2C">
              <w:rPr>
                <w:rFonts w:ascii="Century Gothic" w:eastAsia="Arial" w:hAnsi="Century Gothic" w:cs="Arial"/>
                <w:b/>
                <w:bCs/>
              </w:rPr>
              <w:t>:</w:t>
            </w:r>
          </w:p>
        </w:tc>
        <w:tc>
          <w:tcPr>
            <w:tcW w:w="2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3425" w:rsidRPr="002C2A2C" w:rsidRDefault="006429F4" w:rsidP="005879C3">
            <w:pPr>
              <w:pStyle w:val="Body"/>
              <w:rPr>
                <w:rFonts w:ascii="Century Gothic" w:hAnsi="Century Gothic"/>
                <w:color w:val="FF0000"/>
                <w:sz w:val="20"/>
                <w:szCs w:val="20"/>
              </w:rPr>
            </w:pPr>
            <w:r>
              <w:rPr>
                <w:rFonts w:ascii="Century Gothic" w:hAnsi="Century Gothic"/>
                <w:color w:val="FF0000"/>
                <w:sz w:val="20"/>
                <w:szCs w:val="20"/>
              </w:rPr>
              <w:t>14/11/2019</w:t>
            </w:r>
            <w:r w:rsidR="00E95477" w:rsidRPr="002C2A2C">
              <w:rPr>
                <w:rFonts w:ascii="Century Gothic" w:hAnsi="Century Gothic"/>
                <w:color w:val="FF0000"/>
                <w:sz w:val="20"/>
                <w:szCs w:val="20"/>
              </w:rPr>
              <w:t xml:space="preserve"> </w:t>
            </w:r>
            <w:r w:rsidR="00F17CF6">
              <w:rPr>
                <w:rFonts w:ascii="Century Gothic" w:hAnsi="Century Gothic"/>
                <w:color w:val="FF0000"/>
                <w:sz w:val="20"/>
                <w:szCs w:val="20"/>
              </w:rPr>
              <w:t>17</w:t>
            </w:r>
            <w:r w:rsidR="005879C3" w:rsidRPr="002C2A2C">
              <w:rPr>
                <w:rFonts w:ascii="Century Gothic" w:hAnsi="Century Gothic"/>
                <w:color w:val="FF0000"/>
                <w:sz w:val="20"/>
                <w:szCs w:val="20"/>
              </w:rPr>
              <w:t>:</w:t>
            </w:r>
            <w:r w:rsidR="00E95477" w:rsidRPr="002C2A2C">
              <w:rPr>
                <w:rFonts w:ascii="Century Gothic" w:hAnsi="Century Gothic"/>
                <w:color w:val="FF0000"/>
                <w:sz w:val="20"/>
                <w:szCs w:val="20"/>
              </w:rPr>
              <w:t>00</w:t>
            </w:r>
          </w:p>
          <w:p w:rsidR="00FE2CCE" w:rsidRPr="002C2A2C" w:rsidRDefault="00FE2CCE" w:rsidP="005879C3">
            <w:pPr>
              <w:pStyle w:val="Body"/>
              <w:rPr>
                <w:rFonts w:ascii="Century Gothic" w:hAnsi="Century Gothic"/>
                <w:color w:val="FF0000"/>
                <w:sz w:val="20"/>
                <w:szCs w:val="20"/>
              </w:rPr>
            </w:pPr>
            <w:r w:rsidRPr="002C2A2C">
              <w:rPr>
                <w:rFonts w:ascii="Century Gothic" w:hAnsi="Century Gothic"/>
                <w:color w:val="FF0000"/>
                <w:sz w:val="20"/>
                <w:szCs w:val="20"/>
              </w:rPr>
              <w:t>(China time)</w:t>
            </w:r>
          </w:p>
        </w:tc>
        <w:tc>
          <w:tcPr>
            <w:tcW w:w="425" w:type="dxa"/>
            <w:tcBorders>
              <w:top w:val="nil"/>
              <w:left w:val="single" w:sz="4" w:space="0" w:color="000000"/>
              <w:bottom w:val="nil"/>
              <w:right w:val="nil"/>
            </w:tcBorders>
            <w:shd w:val="clear" w:color="auto" w:fill="auto"/>
            <w:tcMar>
              <w:top w:w="80" w:type="dxa"/>
              <w:left w:w="80" w:type="dxa"/>
              <w:bottom w:w="80" w:type="dxa"/>
              <w:right w:w="80" w:type="dxa"/>
            </w:tcMar>
          </w:tcPr>
          <w:p w:rsidR="00CB3425" w:rsidRPr="002C2A2C" w:rsidRDefault="00CB3425">
            <w:pPr>
              <w:rPr>
                <w:rFonts w:ascii="Century Gothic" w:hAnsi="Century Gothic"/>
                <w:sz w:val="20"/>
                <w:szCs w:val="20"/>
              </w:rPr>
            </w:pPr>
          </w:p>
        </w:tc>
        <w:tc>
          <w:tcPr>
            <w:tcW w:w="1418" w:type="dxa"/>
            <w:tcBorders>
              <w:top w:val="nil"/>
              <w:left w:val="nil"/>
              <w:bottom w:val="nil"/>
              <w:right w:val="nil"/>
            </w:tcBorders>
            <w:shd w:val="clear" w:color="auto" w:fill="auto"/>
            <w:tcMar>
              <w:top w:w="80" w:type="dxa"/>
              <w:left w:w="80" w:type="dxa"/>
              <w:bottom w:w="80" w:type="dxa"/>
              <w:right w:w="80" w:type="dxa"/>
            </w:tcMar>
          </w:tcPr>
          <w:p w:rsidR="00CB3425" w:rsidRPr="002C2A2C" w:rsidRDefault="00CB3425">
            <w:pPr>
              <w:pStyle w:val="Body"/>
              <w:rPr>
                <w:rFonts w:ascii="Century Gothic" w:hAnsi="Century Gothic"/>
                <w:sz w:val="20"/>
                <w:szCs w:val="20"/>
              </w:rPr>
            </w:pPr>
          </w:p>
        </w:tc>
        <w:tc>
          <w:tcPr>
            <w:tcW w:w="2607" w:type="dxa"/>
            <w:tcBorders>
              <w:top w:val="nil"/>
              <w:left w:val="nil"/>
              <w:bottom w:val="nil"/>
              <w:right w:val="nil"/>
            </w:tcBorders>
            <w:shd w:val="clear" w:color="auto" w:fill="auto"/>
            <w:tcMar>
              <w:top w:w="80" w:type="dxa"/>
              <w:left w:w="80" w:type="dxa"/>
              <w:bottom w:w="80" w:type="dxa"/>
              <w:right w:w="80" w:type="dxa"/>
            </w:tcMar>
          </w:tcPr>
          <w:p w:rsidR="00CB3425" w:rsidRPr="002C2A2C" w:rsidRDefault="00CB3425" w:rsidP="00741B4F">
            <w:pPr>
              <w:pStyle w:val="CommentText"/>
              <w:ind w:firstLine="720"/>
              <w:rPr>
                <w:rFonts w:ascii="Century Gothic" w:hAnsi="Century Gothic"/>
              </w:rPr>
            </w:pPr>
          </w:p>
        </w:tc>
      </w:tr>
      <w:tr w:rsidR="00CB3425" w:rsidRPr="002C2A2C" w:rsidTr="006732EC">
        <w:trPr>
          <w:trHeight w:val="214"/>
        </w:trPr>
        <w:tc>
          <w:tcPr>
            <w:tcW w:w="18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3425" w:rsidRPr="002C2A2C" w:rsidRDefault="00C97FC7">
            <w:pPr>
              <w:pStyle w:val="CommentText"/>
              <w:rPr>
                <w:rFonts w:ascii="Century Gothic" w:eastAsia="Arial" w:hAnsi="Century Gothic" w:cs="Arial"/>
                <w:b/>
                <w:bCs/>
              </w:rPr>
            </w:pPr>
            <w:r w:rsidRPr="002C2A2C">
              <w:rPr>
                <w:rFonts w:ascii="Century Gothic" w:eastAsia="Arial" w:hAnsi="Century Gothic" w:cs="Arial"/>
                <w:b/>
                <w:bCs/>
              </w:rPr>
              <w:t>Submission</w:t>
            </w:r>
          </w:p>
          <w:p w:rsidR="00CB3425" w:rsidRPr="002C2A2C" w:rsidRDefault="00C97FC7">
            <w:pPr>
              <w:pStyle w:val="CommentText"/>
              <w:rPr>
                <w:rFonts w:ascii="Century Gothic" w:hAnsi="Century Gothic"/>
              </w:rPr>
            </w:pPr>
            <w:r w:rsidRPr="002C2A2C">
              <w:rPr>
                <w:rFonts w:ascii="Century Gothic" w:eastAsia="Arial" w:hAnsi="Century Gothic" w:cs="Arial"/>
                <w:b/>
                <w:bCs/>
              </w:rPr>
              <w:t>Place:</w:t>
            </w:r>
          </w:p>
        </w:tc>
        <w:tc>
          <w:tcPr>
            <w:tcW w:w="29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B3425" w:rsidRPr="002C2A2C" w:rsidRDefault="00FE2CCE">
            <w:pPr>
              <w:pStyle w:val="Body"/>
              <w:rPr>
                <w:rFonts w:ascii="Century Gothic" w:hAnsi="Century Gothic"/>
                <w:b/>
                <w:color w:val="auto"/>
                <w:sz w:val="20"/>
                <w:szCs w:val="20"/>
              </w:rPr>
            </w:pPr>
            <w:r w:rsidRPr="002C2A2C">
              <w:rPr>
                <w:rFonts w:ascii="Century Gothic" w:hAnsi="Century Gothic"/>
                <w:b/>
                <w:color w:val="auto"/>
                <w:sz w:val="20"/>
                <w:szCs w:val="20"/>
              </w:rPr>
              <w:t>Open Moodle</w:t>
            </w:r>
          </w:p>
        </w:tc>
        <w:tc>
          <w:tcPr>
            <w:tcW w:w="425" w:type="dxa"/>
            <w:tcBorders>
              <w:top w:val="nil"/>
              <w:left w:val="single" w:sz="4" w:space="0" w:color="000000"/>
              <w:bottom w:val="nil"/>
              <w:right w:val="nil"/>
            </w:tcBorders>
            <w:shd w:val="clear" w:color="auto" w:fill="auto"/>
            <w:tcMar>
              <w:top w:w="80" w:type="dxa"/>
              <w:left w:w="80" w:type="dxa"/>
              <w:bottom w:w="80" w:type="dxa"/>
              <w:right w:w="80" w:type="dxa"/>
            </w:tcMar>
          </w:tcPr>
          <w:p w:rsidR="00CB3425" w:rsidRPr="002C2A2C" w:rsidRDefault="00CB3425">
            <w:pPr>
              <w:rPr>
                <w:rFonts w:ascii="Century Gothic" w:hAnsi="Century Gothic"/>
                <w:sz w:val="20"/>
                <w:szCs w:val="20"/>
              </w:rPr>
            </w:pPr>
          </w:p>
        </w:tc>
        <w:tc>
          <w:tcPr>
            <w:tcW w:w="1418" w:type="dxa"/>
            <w:tcBorders>
              <w:top w:val="nil"/>
              <w:left w:val="nil"/>
              <w:bottom w:val="nil"/>
              <w:right w:val="nil"/>
            </w:tcBorders>
            <w:shd w:val="clear" w:color="auto" w:fill="auto"/>
            <w:tcMar>
              <w:top w:w="80" w:type="dxa"/>
              <w:left w:w="80" w:type="dxa"/>
              <w:bottom w:w="80" w:type="dxa"/>
              <w:right w:w="80" w:type="dxa"/>
            </w:tcMar>
          </w:tcPr>
          <w:p w:rsidR="00CB3425" w:rsidRPr="002C2A2C" w:rsidRDefault="00CB3425" w:rsidP="002E5D50">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entury Gothic" w:hAnsi="Century Gothic"/>
                <w:sz w:val="20"/>
                <w:szCs w:val="20"/>
              </w:rPr>
            </w:pPr>
          </w:p>
        </w:tc>
        <w:tc>
          <w:tcPr>
            <w:tcW w:w="2607" w:type="dxa"/>
            <w:tcBorders>
              <w:top w:val="nil"/>
              <w:left w:val="nil"/>
              <w:bottom w:val="nil"/>
              <w:right w:val="nil"/>
            </w:tcBorders>
            <w:shd w:val="clear" w:color="auto" w:fill="auto"/>
            <w:tcMar>
              <w:top w:w="80" w:type="dxa"/>
              <w:left w:w="80" w:type="dxa"/>
              <w:bottom w:w="80" w:type="dxa"/>
              <w:right w:w="80" w:type="dxa"/>
            </w:tcMar>
          </w:tcPr>
          <w:p w:rsidR="00CB3425" w:rsidRPr="002C2A2C" w:rsidRDefault="00CB3425" w:rsidP="002E5D50">
            <w:pPr>
              <w:pStyle w:val="CommentText"/>
              <w:pBdr>
                <w:top w:val="none" w:sz="0" w:space="0" w:color="auto"/>
                <w:left w:val="none" w:sz="0" w:space="0" w:color="auto"/>
                <w:bottom w:val="none" w:sz="0" w:space="0" w:color="auto"/>
                <w:right w:val="none" w:sz="0" w:space="0" w:color="auto"/>
                <w:between w:val="none" w:sz="0" w:space="0" w:color="auto"/>
                <w:bar w:val="none" w:sz="0" w:color="auto"/>
              </w:pBdr>
              <w:rPr>
                <w:rFonts w:ascii="Century Gothic" w:hAnsi="Century Gothic"/>
              </w:rPr>
            </w:pPr>
          </w:p>
        </w:tc>
      </w:tr>
    </w:tbl>
    <w:p w:rsidR="00CB3425" w:rsidRPr="002C2A2C" w:rsidRDefault="00CB3425" w:rsidP="002E5D50">
      <w:pPr>
        <w:pStyle w:val="CommentText"/>
        <w:rPr>
          <w:rFonts w:ascii="Century Gothic" w:eastAsia="Arial" w:hAnsi="Century Gothic" w:cs="Arial"/>
        </w:rPr>
      </w:pPr>
    </w:p>
    <w:p w:rsidR="00CB3425" w:rsidRPr="002C2A2C" w:rsidRDefault="00CB3425" w:rsidP="002E5D50">
      <w:pPr>
        <w:pStyle w:val="CommentText"/>
        <w:rPr>
          <w:rFonts w:ascii="Century Gothic" w:eastAsia="Arial" w:hAnsi="Century Gothic" w:cs="Arial"/>
        </w:rPr>
      </w:pPr>
    </w:p>
    <w:p w:rsidR="00CB3425" w:rsidRPr="002C2A2C" w:rsidRDefault="00FE2CCE" w:rsidP="002E5D50">
      <w:pPr>
        <w:pStyle w:val="Header"/>
        <w:tabs>
          <w:tab w:val="clear" w:pos="4153"/>
          <w:tab w:val="clear" w:pos="8306"/>
        </w:tabs>
        <w:rPr>
          <w:rFonts w:ascii="Century Gothic" w:eastAsia="Arial" w:hAnsi="Century Gothic" w:cs="Arial"/>
          <w:b/>
          <w:bCs/>
          <w:sz w:val="20"/>
          <w:szCs w:val="20"/>
        </w:rPr>
      </w:pPr>
      <w:r w:rsidRPr="002C2A2C">
        <w:rPr>
          <w:rFonts w:ascii="Century Gothic" w:eastAsia="Arial" w:hAnsi="Century Gothic" w:cs="Arial"/>
          <w:b/>
          <w:bCs/>
          <w:sz w:val="20"/>
          <w:szCs w:val="20"/>
        </w:rPr>
        <w:t>Coursework</w:t>
      </w:r>
      <w:r w:rsidR="00C97FC7" w:rsidRPr="002C2A2C">
        <w:rPr>
          <w:rFonts w:ascii="Century Gothic" w:eastAsia="Arial" w:hAnsi="Century Gothic" w:cs="Arial"/>
          <w:b/>
          <w:bCs/>
          <w:sz w:val="20"/>
          <w:szCs w:val="20"/>
        </w:rPr>
        <w:t xml:space="preserve"> </w:t>
      </w:r>
      <w:r w:rsidR="00AF7EE9" w:rsidRPr="002C2A2C">
        <w:rPr>
          <w:rFonts w:ascii="Century Gothic" w:eastAsia="Arial" w:hAnsi="Century Gothic" w:cs="Arial"/>
          <w:b/>
          <w:bCs/>
          <w:sz w:val="20"/>
          <w:szCs w:val="20"/>
        </w:rPr>
        <w:t>Information</w:t>
      </w:r>
    </w:p>
    <w:p w:rsidR="00A418B8" w:rsidRPr="002C2A2C" w:rsidRDefault="00A418B8" w:rsidP="002E5D50">
      <w:pPr>
        <w:pStyle w:val="Header"/>
        <w:tabs>
          <w:tab w:val="clear" w:pos="4153"/>
          <w:tab w:val="clear" w:pos="8306"/>
        </w:tabs>
        <w:rPr>
          <w:rFonts w:ascii="Century Gothic" w:eastAsia="Arial" w:hAnsi="Century Gothic" w:cs="Arial"/>
          <w:bCs/>
          <w:sz w:val="20"/>
          <w:szCs w:val="20"/>
        </w:rPr>
      </w:pPr>
    </w:p>
    <w:p w:rsidR="00941EB5" w:rsidRPr="002C2A2C" w:rsidRDefault="00A418B8" w:rsidP="002E5D50">
      <w:pPr>
        <w:pStyle w:val="Header"/>
        <w:tabs>
          <w:tab w:val="clear" w:pos="4153"/>
          <w:tab w:val="clear" w:pos="8306"/>
        </w:tabs>
        <w:rPr>
          <w:rFonts w:ascii="Century Gothic" w:eastAsia="Arial" w:hAnsi="Century Gothic" w:cs="Arial"/>
          <w:bCs/>
          <w:sz w:val="20"/>
          <w:szCs w:val="20"/>
        </w:rPr>
      </w:pPr>
      <w:r w:rsidRPr="002C2A2C">
        <w:rPr>
          <w:rFonts w:ascii="Century Gothic" w:eastAsia="Arial" w:hAnsi="Century Gothic" w:cs="Arial"/>
          <w:bCs/>
          <w:sz w:val="20"/>
          <w:szCs w:val="20"/>
        </w:rPr>
        <w:t xml:space="preserve">This </w:t>
      </w:r>
      <w:r w:rsidR="00FE2CCE" w:rsidRPr="002C2A2C">
        <w:rPr>
          <w:rFonts w:ascii="Century Gothic" w:eastAsia="Arial" w:hAnsi="Century Gothic" w:cs="Arial"/>
          <w:bCs/>
          <w:sz w:val="20"/>
          <w:szCs w:val="20"/>
        </w:rPr>
        <w:t>coursework</w:t>
      </w:r>
      <w:r w:rsidRPr="002C2A2C">
        <w:rPr>
          <w:rFonts w:ascii="Century Gothic" w:eastAsia="Arial" w:hAnsi="Century Gothic" w:cs="Arial"/>
          <w:bCs/>
          <w:sz w:val="20"/>
          <w:szCs w:val="20"/>
        </w:rPr>
        <w:t xml:space="preserve"> is designed to assess learning outcomes</w:t>
      </w:r>
      <w:r w:rsidR="00AD4A57" w:rsidRPr="002C2A2C">
        <w:rPr>
          <w:rFonts w:ascii="Century Gothic" w:eastAsia="Arial" w:hAnsi="Century Gothic" w:cs="Arial"/>
          <w:bCs/>
          <w:sz w:val="20"/>
          <w:szCs w:val="20"/>
        </w:rPr>
        <w:t>:</w:t>
      </w:r>
    </w:p>
    <w:p w:rsidR="00AD4A57" w:rsidRPr="00CB2A03" w:rsidRDefault="00AD4A57" w:rsidP="002E5D50">
      <w:pPr>
        <w:pStyle w:val="Header"/>
        <w:tabs>
          <w:tab w:val="clear" w:pos="4153"/>
          <w:tab w:val="clear" w:pos="8306"/>
        </w:tabs>
        <w:rPr>
          <w:rFonts w:ascii="Century Gothic" w:eastAsia="Arial" w:hAnsi="Century Gothic" w:cs="Arial"/>
          <w:bCs/>
          <w:sz w:val="20"/>
          <w:szCs w:val="20"/>
        </w:rPr>
      </w:pPr>
    </w:p>
    <w:p w:rsidR="002C2A2C" w:rsidRPr="002C2A2C" w:rsidRDefault="002C2A2C" w:rsidP="002C2A2C">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entury Gothic" w:hAnsi="Century Gothic"/>
          <w:sz w:val="20"/>
          <w:szCs w:val="20"/>
        </w:rPr>
      </w:pPr>
      <w:r w:rsidRPr="002C2A2C">
        <w:rPr>
          <w:rFonts w:ascii="Century Gothic" w:eastAsia="Arial" w:hAnsi="Century Gothic" w:cs="Arial"/>
          <w:sz w:val="20"/>
          <w:szCs w:val="20"/>
          <w:lang w:val="en"/>
        </w:rPr>
        <w:t xml:space="preserve">Identify and comprehend the key concepts and principles of the legal system through the development of an understanding of the sources of, and theories underpinning, the English legal system; </w:t>
      </w:r>
    </w:p>
    <w:p w:rsidR="002C2A2C" w:rsidRPr="002C2A2C" w:rsidRDefault="002C2A2C" w:rsidP="002C2A2C">
      <w:pPr>
        <w:rPr>
          <w:rFonts w:ascii="Century Gothic" w:hAnsi="Century Gothic"/>
          <w:sz w:val="20"/>
          <w:szCs w:val="20"/>
        </w:rPr>
      </w:pPr>
      <w:r w:rsidRPr="002C2A2C">
        <w:rPr>
          <w:rFonts w:ascii="Century Gothic" w:eastAsia="Arial" w:hAnsi="Century Gothic" w:cs="Arial"/>
          <w:sz w:val="20"/>
          <w:szCs w:val="20"/>
          <w:lang w:val="en"/>
        </w:rPr>
        <w:t xml:space="preserve"> </w:t>
      </w:r>
    </w:p>
    <w:p w:rsidR="002C2A2C" w:rsidRPr="002C2A2C" w:rsidRDefault="002C2A2C" w:rsidP="002C2A2C">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entury Gothic" w:hAnsi="Century Gothic"/>
          <w:sz w:val="20"/>
          <w:szCs w:val="20"/>
        </w:rPr>
      </w:pPr>
      <w:r w:rsidRPr="002C2A2C">
        <w:rPr>
          <w:rFonts w:ascii="Century Gothic" w:eastAsia="Arial" w:hAnsi="Century Gothic" w:cs="Arial"/>
          <w:sz w:val="20"/>
          <w:szCs w:val="20"/>
          <w:lang w:val="en"/>
        </w:rPr>
        <w:t xml:space="preserve">Demonstrate knowledge and understanding of the various institutions of the English legal system and describe their operational processes; </w:t>
      </w:r>
    </w:p>
    <w:p w:rsidR="002C2A2C" w:rsidRPr="002C2A2C" w:rsidRDefault="002C2A2C" w:rsidP="002C2A2C">
      <w:pPr>
        <w:rPr>
          <w:rFonts w:ascii="Century Gothic" w:hAnsi="Century Gothic"/>
          <w:sz w:val="20"/>
          <w:szCs w:val="20"/>
        </w:rPr>
      </w:pPr>
    </w:p>
    <w:p w:rsidR="002C2A2C" w:rsidRPr="002C2A2C" w:rsidRDefault="002C2A2C" w:rsidP="002C2A2C">
      <w:pPr>
        <w:pStyle w:val="ListParagraph"/>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contextualSpacing/>
        <w:rPr>
          <w:rFonts w:ascii="Century Gothic" w:hAnsi="Century Gothic"/>
          <w:sz w:val="20"/>
          <w:szCs w:val="20"/>
        </w:rPr>
      </w:pPr>
      <w:r w:rsidRPr="002C2A2C">
        <w:rPr>
          <w:rFonts w:ascii="Century Gothic" w:eastAsia="Arial" w:hAnsi="Century Gothic" w:cs="Arial"/>
          <w:sz w:val="20"/>
          <w:szCs w:val="20"/>
          <w:lang w:val="en"/>
        </w:rPr>
        <w:t>Develop specialist skills to support this and other modules encountered during the course including determining solutions to a variety of problems</w:t>
      </w:r>
    </w:p>
    <w:p w:rsidR="00AD4A57" w:rsidRPr="002C2A2C" w:rsidRDefault="00AD4A57" w:rsidP="002E5D50">
      <w:pPr>
        <w:pStyle w:val="Header"/>
        <w:tabs>
          <w:tab w:val="clear" w:pos="4153"/>
          <w:tab w:val="clear" w:pos="8306"/>
        </w:tabs>
        <w:rPr>
          <w:rFonts w:ascii="Century Gothic" w:eastAsia="Arial" w:hAnsi="Century Gothic" w:cs="Arial"/>
          <w:bCs/>
          <w:color w:val="auto"/>
          <w:sz w:val="20"/>
          <w:szCs w:val="20"/>
        </w:rPr>
      </w:pPr>
    </w:p>
    <w:p w:rsidR="00941EB5" w:rsidRPr="002C2A2C" w:rsidRDefault="00941EB5" w:rsidP="002E5D50">
      <w:pPr>
        <w:pStyle w:val="Header"/>
        <w:tabs>
          <w:tab w:val="clear" w:pos="4153"/>
          <w:tab w:val="clear" w:pos="8306"/>
        </w:tabs>
        <w:rPr>
          <w:rFonts w:ascii="Century Gothic" w:eastAsia="Arial" w:hAnsi="Century Gothic" w:cs="Arial"/>
          <w:bCs/>
          <w:color w:val="auto"/>
          <w:sz w:val="20"/>
          <w:szCs w:val="20"/>
        </w:rPr>
      </w:pPr>
      <w:r w:rsidRPr="002C2A2C">
        <w:rPr>
          <w:rFonts w:ascii="Century Gothic" w:eastAsia="Arial" w:hAnsi="Century Gothic" w:cs="Arial"/>
          <w:bCs/>
          <w:color w:val="auto"/>
          <w:sz w:val="20"/>
          <w:szCs w:val="20"/>
        </w:rPr>
        <w:t xml:space="preserve">This assignment is </w:t>
      </w:r>
      <w:r w:rsidR="00347E31" w:rsidRPr="002C2A2C">
        <w:rPr>
          <w:rFonts w:ascii="Century Gothic" w:eastAsia="Arial" w:hAnsi="Century Gothic" w:cs="Arial"/>
          <w:bCs/>
          <w:color w:val="auto"/>
          <w:sz w:val="20"/>
          <w:szCs w:val="20"/>
        </w:rPr>
        <w:t xml:space="preserve">an individual </w:t>
      </w:r>
      <w:r w:rsidRPr="002C2A2C">
        <w:rPr>
          <w:rFonts w:ascii="Century Gothic" w:eastAsia="Arial" w:hAnsi="Century Gothic" w:cs="Arial"/>
          <w:bCs/>
          <w:color w:val="auto"/>
          <w:sz w:val="20"/>
          <w:szCs w:val="20"/>
        </w:rPr>
        <w:t>assignment.</w:t>
      </w:r>
    </w:p>
    <w:p w:rsidR="00181205" w:rsidRPr="002C2A2C" w:rsidRDefault="00181205" w:rsidP="002E5D50">
      <w:pPr>
        <w:pStyle w:val="Header"/>
        <w:tabs>
          <w:tab w:val="clear" w:pos="4153"/>
          <w:tab w:val="clear" w:pos="8306"/>
        </w:tabs>
        <w:rPr>
          <w:rFonts w:ascii="Century Gothic" w:eastAsia="Arial" w:hAnsi="Century Gothic" w:cs="Arial"/>
          <w:bCs/>
          <w:sz w:val="20"/>
          <w:szCs w:val="20"/>
        </w:rPr>
      </w:pPr>
    </w:p>
    <w:p w:rsidR="002C2A2C" w:rsidRPr="00CB2A03" w:rsidRDefault="002C2A2C" w:rsidP="002E5D50">
      <w:pPr>
        <w:pStyle w:val="Header"/>
        <w:tabs>
          <w:tab w:val="clear" w:pos="4153"/>
          <w:tab w:val="clear" w:pos="8306"/>
        </w:tabs>
        <w:rPr>
          <w:rFonts w:ascii="Century Gothic" w:eastAsia="Arial" w:hAnsi="Century Gothic" w:cs="Arial"/>
          <w:sz w:val="20"/>
          <w:szCs w:val="20"/>
        </w:rPr>
      </w:pPr>
      <w:r w:rsidRPr="00CB2A03">
        <w:rPr>
          <w:rFonts w:ascii="Century Gothic" w:eastAsia="Arial" w:hAnsi="Century Gothic" w:cs="Arial"/>
          <w:sz w:val="20"/>
          <w:szCs w:val="20"/>
        </w:rPr>
        <w:t>This assessment requires you to write essay answers to the following two questions:</w:t>
      </w:r>
    </w:p>
    <w:p w:rsidR="002C2A2C" w:rsidRPr="00CB2A03" w:rsidRDefault="002C2A2C" w:rsidP="002E5D50">
      <w:pPr>
        <w:pStyle w:val="Header"/>
        <w:tabs>
          <w:tab w:val="clear" w:pos="4153"/>
          <w:tab w:val="clear" w:pos="8306"/>
        </w:tabs>
        <w:rPr>
          <w:rFonts w:ascii="Century Gothic" w:eastAsia="Arial" w:hAnsi="Century Gothic" w:cs="Arial"/>
          <w:sz w:val="20"/>
          <w:szCs w:val="20"/>
        </w:rPr>
      </w:pPr>
    </w:p>
    <w:p w:rsidR="002C2A2C" w:rsidRPr="00CB2A03" w:rsidRDefault="002C2A2C" w:rsidP="002E5D50">
      <w:pPr>
        <w:pStyle w:val="Header"/>
        <w:tabs>
          <w:tab w:val="clear" w:pos="4153"/>
          <w:tab w:val="clear" w:pos="8306"/>
        </w:tabs>
        <w:rPr>
          <w:rFonts w:ascii="Century Gothic" w:eastAsia="Arial" w:hAnsi="Century Gothic" w:cs="Arial"/>
          <w:sz w:val="20"/>
          <w:szCs w:val="20"/>
        </w:rPr>
      </w:pPr>
    </w:p>
    <w:p w:rsidR="002C2A2C" w:rsidRPr="002C2A2C" w:rsidRDefault="002C2A2C" w:rsidP="002C2A2C">
      <w:pPr>
        <w:pStyle w:val="ListParagraph"/>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entury Gothic" w:hAnsi="Century Gothic"/>
          <w:sz w:val="20"/>
          <w:szCs w:val="20"/>
          <w:lang w:val="en-GB"/>
        </w:rPr>
      </w:pPr>
      <w:r w:rsidRPr="002C2A2C">
        <w:rPr>
          <w:rFonts w:ascii="Century Gothic" w:hAnsi="Century Gothic"/>
          <w:sz w:val="20"/>
          <w:szCs w:val="20"/>
          <w:lang w:val="en-GB"/>
        </w:rPr>
        <w:t xml:space="preserve">The famous English Judge, Lord Devlin, once said that juries are </w:t>
      </w:r>
      <w:r w:rsidRPr="002C2A2C">
        <w:rPr>
          <w:rFonts w:ascii="Century Gothic" w:hAnsi="Century Gothic"/>
          <w:i/>
          <w:sz w:val="20"/>
          <w:szCs w:val="20"/>
          <w:lang w:val="en-GB"/>
        </w:rPr>
        <w:t xml:space="preserve">“the lamp that shows that freedom lives”. </w:t>
      </w:r>
      <w:r w:rsidRPr="002C2A2C">
        <w:rPr>
          <w:rFonts w:ascii="Century Gothic" w:hAnsi="Century Gothic"/>
          <w:sz w:val="20"/>
          <w:szCs w:val="20"/>
          <w:lang w:val="en-GB"/>
        </w:rPr>
        <w:t>Describe and evaluate the system of trial by Jury. Do you consider there to be more strengths than weaknesses? (1000 words)</w:t>
      </w:r>
    </w:p>
    <w:p w:rsidR="002C2A2C" w:rsidRPr="002C2A2C" w:rsidRDefault="002C2A2C" w:rsidP="002C2A2C">
      <w:pPr>
        <w:rPr>
          <w:rFonts w:ascii="Century Gothic" w:hAnsi="Century Gothic"/>
          <w:sz w:val="20"/>
          <w:szCs w:val="20"/>
          <w:lang w:val="en-GB"/>
        </w:rPr>
      </w:pPr>
    </w:p>
    <w:p w:rsidR="002C2A2C" w:rsidRPr="002C2A2C" w:rsidRDefault="002C2A2C" w:rsidP="002C2A2C">
      <w:pPr>
        <w:pStyle w:val="ListParagraph"/>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entury Gothic" w:hAnsi="Century Gothic"/>
          <w:sz w:val="20"/>
          <w:szCs w:val="20"/>
          <w:lang w:val="en-GB"/>
        </w:rPr>
      </w:pPr>
      <w:r w:rsidRPr="002C2A2C">
        <w:rPr>
          <w:rFonts w:ascii="Century Gothic" w:hAnsi="Century Gothic"/>
          <w:sz w:val="20"/>
          <w:szCs w:val="20"/>
          <w:lang w:val="en-GB"/>
        </w:rPr>
        <w:t>Describe and evaluate the introduction and use of the 1966 Practice Statement. Do you agree with Lord Denning in the case of Davis v Johnson (1977) where he said that the Court of Appeal should also be able to overrule its own previous decisions if they are wrong in law? (1000 words)</w:t>
      </w:r>
    </w:p>
    <w:p w:rsidR="002C2A2C" w:rsidRPr="00CB2A03" w:rsidRDefault="002C2A2C" w:rsidP="002E5D50">
      <w:pPr>
        <w:pStyle w:val="Header"/>
        <w:tabs>
          <w:tab w:val="clear" w:pos="4153"/>
          <w:tab w:val="clear" w:pos="8306"/>
        </w:tabs>
        <w:rPr>
          <w:rFonts w:ascii="Century Gothic" w:eastAsia="Arial" w:hAnsi="Century Gothic" w:cs="Arial"/>
          <w:sz w:val="20"/>
          <w:szCs w:val="20"/>
        </w:rPr>
      </w:pPr>
    </w:p>
    <w:p w:rsidR="002C2A2C" w:rsidRPr="00CB2A03" w:rsidRDefault="002C2A2C" w:rsidP="002E5D50">
      <w:pPr>
        <w:pStyle w:val="Header"/>
        <w:tabs>
          <w:tab w:val="clear" w:pos="4153"/>
          <w:tab w:val="clear" w:pos="8306"/>
        </w:tabs>
        <w:rPr>
          <w:rFonts w:ascii="Century Gothic" w:eastAsia="Arial" w:hAnsi="Century Gothic" w:cs="Arial"/>
          <w:sz w:val="20"/>
          <w:szCs w:val="20"/>
        </w:rPr>
      </w:pPr>
    </w:p>
    <w:p w:rsidR="002C2A2C" w:rsidRPr="002C2A2C" w:rsidRDefault="002C2A2C" w:rsidP="00AD4A57">
      <w:pPr>
        <w:rPr>
          <w:rFonts w:ascii="Century Gothic" w:hAnsi="Century Gothic" w:cs="Arial"/>
          <w:b/>
          <w:bCs/>
          <w:sz w:val="20"/>
          <w:szCs w:val="20"/>
        </w:rPr>
      </w:pPr>
    </w:p>
    <w:p w:rsidR="00AD4A57" w:rsidRPr="002C2A2C" w:rsidRDefault="00AD4A57" w:rsidP="00AD4A57">
      <w:pPr>
        <w:rPr>
          <w:rFonts w:ascii="Century Gothic" w:hAnsi="Century Gothic" w:cs="Arial"/>
          <w:b/>
          <w:bCs/>
          <w:sz w:val="20"/>
          <w:szCs w:val="20"/>
        </w:rPr>
      </w:pPr>
      <w:r w:rsidRPr="002C2A2C">
        <w:rPr>
          <w:rFonts w:ascii="Century Gothic" w:hAnsi="Century Gothic" w:cs="Arial"/>
          <w:b/>
          <w:bCs/>
          <w:sz w:val="20"/>
          <w:szCs w:val="20"/>
        </w:rPr>
        <w:t>Criteria for Assessment</w:t>
      </w:r>
    </w:p>
    <w:p w:rsidR="00AD4A57" w:rsidRPr="002C2A2C" w:rsidRDefault="00AD4A57" w:rsidP="00AD4A57">
      <w:pPr>
        <w:rPr>
          <w:rFonts w:ascii="Century Gothic" w:hAnsi="Century Gothic" w:cs="Arial"/>
          <w:b/>
          <w:bCs/>
          <w:sz w:val="20"/>
          <w:szCs w:val="20"/>
        </w:rPr>
      </w:pPr>
    </w:p>
    <w:p w:rsidR="00AD4A57" w:rsidRPr="002C2A2C" w:rsidRDefault="00347E31" w:rsidP="00AD4A57">
      <w:pPr>
        <w:rPr>
          <w:rFonts w:ascii="Century Gothic" w:hAnsi="Century Gothic" w:cs="Arial"/>
          <w:sz w:val="20"/>
          <w:szCs w:val="20"/>
        </w:rPr>
      </w:pPr>
      <w:r w:rsidRPr="002C2A2C">
        <w:rPr>
          <w:rFonts w:ascii="Century Gothic" w:hAnsi="Century Gothic" w:cs="Arial"/>
          <w:sz w:val="20"/>
          <w:szCs w:val="20"/>
        </w:rPr>
        <w:lastRenderedPageBreak/>
        <w:t>Please see the Assessment Rubric on pages 3 to 5 for details of how your work will be assessed.</w:t>
      </w:r>
    </w:p>
    <w:p w:rsidR="00AD4A57" w:rsidRPr="002C2A2C" w:rsidRDefault="00AD4A57" w:rsidP="00AD4A57">
      <w:pPr>
        <w:rPr>
          <w:rFonts w:ascii="Century Gothic" w:hAnsi="Century Gothic" w:cs="Arial"/>
          <w:sz w:val="20"/>
          <w:szCs w:val="20"/>
        </w:rPr>
      </w:pPr>
    </w:p>
    <w:p w:rsidR="00AD4A57" w:rsidRPr="002C2A2C" w:rsidRDefault="00AD4A57" w:rsidP="002E5D50">
      <w:pPr>
        <w:pStyle w:val="Header"/>
        <w:tabs>
          <w:tab w:val="clear" w:pos="4153"/>
          <w:tab w:val="clear" w:pos="8306"/>
        </w:tabs>
        <w:rPr>
          <w:rFonts w:ascii="Century Gothic" w:eastAsia="Arial" w:hAnsi="Century Gothic" w:cs="Arial"/>
          <w:color w:val="FF0000"/>
          <w:sz w:val="20"/>
          <w:szCs w:val="20"/>
        </w:rPr>
      </w:pPr>
    </w:p>
    <w:p w:rsidR="00AD4A57" w:rsidRPr="002C2A2C" w:rsidRDefault="00AD4A57" w:rsidP="002E5D50">
      <w:pPr>
        <w:pStyle w:val="Header"/>
        <w:tabs>
          <w:tab w:val="clear" w:pos="4153"/>
          <w:tab w:val="clear" w:pos="8306"/>
        </w:tabs>
        <w:rPr>
          <w:rFonts w:ascii="Century Gothic" w:eastAsia="Arial" w:hAnsi="Century Gothic" w:cs="Arial"/>
          <w:color w:val="FF0000"/>
          <w:sz w:val="20"/>
          <w:szCs w:val="20"/>
        </w:rPr>
      </w:pPr>
      <w:r w:rsidRPr="002C2A2C">
        <w:rPr>
          <w:rFonts w:ascii="Century Gothic" w:eastAsia="Arial" w:hAnsi="Century Gothic" w:cs="Arial"/>
          <w:b/>
          <w:bCs/>
          <w:sz w:val="20"/>
          <w:szCs w:val="20"/>
        </w:rPr>
        <w:t>Word Count</w:t>
      </w:r>
    </w:p>
    <w:p w:rsidR="00181205" w:rsidRPr="002C2A2C" w:rsidRDefault="00AD4A57" w:rsidP="002E5D50">
      <w:pPr>
        <w:pStyle w:val="Header"/>
        <w:tabs>
          <w:tab w:val="clear" w:pos="4153"/>
          <w:tab w:val="clear" w:pos="8306"/>
        </w:tabs>
        <w:rPr>
          <w:rFonts w:ascii="Century Gothic" w:eastAsia="Arial" w:hAnsi="Century Gothic" w:cs="Arial"/>
          <w:color w:val="auto"/>
          <w:sz w:val="20"/>
          <w:szCs w:val="20"/>
        </w:rPr>
      </w:pPr>
      <w:r w:rsidRPr="002C2A2C">
        <w:rPr>
          <w:rFonts w:ascii="Century Gothic" w:eastAsia="Arial" w:hAnsi="Century Gothic" w:cs="Arial"/>
          <w:color w:val="auto"/>
          <w:sz w:val="20"/>
          <w:szCs w:val="20"/>
        </w:rPr>
        <w:t>The word count is</w:t>
      </w:r>
      <w:r w:rsidR="002C2A2C" w:rsidRPr="002C2A2C">
        <w:rPr>
          <w:rFonts w:ascii="Century Gothic" w:eastAsia="Arial" w:hAnsi="Century Gothic" w:cs="Arial"/>
          <w:color w:val="FF0000"/>
          <w:sz w:val="20"/>
          <w:szCs w:val="20"/>
        </w:rPr>
        <w:t xml:space="preserve"> </w:t>
      </w:r>
      <w:r w:rsidR="00347E31" w:rsidRPr="002C2A2C">
        <w:rPr>
          <w:rFonts w:ascii="Century Gothic" w:eastAsia="Arial" w:hAnsi="Century Gothic" w:cs="Arial"/>
          <w:color w:val="auto"/>
          <w:sz w:val="20"/>
          <w:szCs w:val="20"/>
        </w:rPr>
        <w:t>1000 words for each essay.</w:t>
      </w:r>
    </w:p>
    <w:p w:rsidR="00AD4A57" w:rsidRPr="002C2A2C" w:rsidRDefault="00AD4A57" w:rsidP="002E5D50">
      <w:pPr>
        <w:pStyle w:val="Header"/>
        <w:tabs>
          <w:tab w:val="clear" w:pos="4153"/>
          <w:tab w:val="clear" w:pos="8306"/>
        </w:tabs>
        <w:rPr>
          <w:rFonts w:ascii="Century Gothic" w:eastAsia="Arial" w:hAnsi="Century Gothic" w:cs="Arial"/>
          <w:color w:val="FF0000"/>
          <w:sz w:val="20"/>
          <w:szCs w:val="20"/>
        </w:rPr>
      </w:pPr>
    </w:p>
    <w:p w:rsidR="00AD4A57" w:rsidRPr="002C2A2C" w:rsidRDefault="00AD4A57" w:rsidP="00AD4A57">
      <w:pPr>
        <w:pBdr>
          <w:top w:val="none" w:sz="0" w:space="0" w:color="auto"/>
          <w:left w:val="none" w:sz="0" w:space="0" w:color="auto"/>
          <w:bottom w:val="none" w:sz="0" w:space="0" w:color="auto"/>
          <w:right w:val="none" w:sz="0" w:space="0" w:color="auto"/>
          <w:between w:val="none" w:sz="0" w:space="0" w:color="auto"/>
          <w:bar w:val="none" w:sz="0" w:color="auto"/>
        </w:pBdr>
        <w:spacing w:after="120"/>
        <w:rPr>
          <w:rFonts w:ascii="Century Gothic" w:hAnsi="Century Gothic" w:cs="Calibri"/>
          <w:sz w:val="20"/>
          <w:szCs w:val="20"/>
        </w:rPr>
      </w:pPr>
      <w:r w:rsidRPr="002C2A2C">
        <w:rPr>
          <w:rFonts w:ascii="Century Gothic" w:hAnsi="Century Gothic" w:cs="Calibri"/>
          <w:sz w:val="20"/>
          <w:szCs w:val="20"/>
        </w:rPr>
        <w:t>There will be a penalty of a deduction of 10% of the mark (after internal moderation) for work exceeding the word limit by 10% or more.</w:t>
      </w:r>
    </w:p>
    <w:p w:rsidR="00AD4A57" w:rsidRPr="002C2A2C" w:rsidRDefault="00AD4A57" w:rsidP="00AD4A57">
      <w:pPr>
        <w:pStyle w:val="Header"/>
        <w:tabs>
          <w:tab w:val="clear" w:pos="4153"/>
          <w:tab w:val="clear" w:pos="8306"/>
        </w:tabs>
        <w:rPr>
          <w:rFonts w:ascii="Century Gothic" w:hAnsi="Century Gothic" w:cs="Calibri"/>
          <w:sz w:val="20"/>
          <w:szCs w:val="20"/>
        </w:rPr>
      </w:pPr>
      <w:r w:rsidRPr="002C2A2C">
        <w:rPr>
          <w:rFonts w:ascii="Century Gothic" w:hAnsi="Century Gothic" w:cs="Calibri"/>
          <w:sz w:val="20"/>
          <w:szCs w:val="20"/>
        </w:rPr>
        <w:t xml:space="preserve">The word limit </w:t>
      </w:r>
      <w:r w:rsidR="002611EF" w:rsidRPr="002C2A2C">
        <w:rPr>
          <w:rFonts w:ascii="Century Gothic" w:hAnsi="Century Gothic" w:cs="Calibri"/>
          <w:sz w:val="20"/>
          <w:szCs w:val="20"/>
        </w:rPr>
        <w:t>excludes the references list</w:t>
      </w:r>
      <w:r w:rsidRPr="002C2A2C">
        <w:rPr>
          <w:rFonts w:ascii="Century Gothic" w:hAnsi="Century Gothic" w:cs="Calibri"/>
          <w:sz w:val="20"/>
          <w:szCs w:val="20"/>
        </w:rPr>
        <w:t>.</w:t>
      </w:r>
    </w:p>
    <w:p w:rsidR="00AD4A57" w:rsidRPr="002C2A2C" w:rsidRDefault="00AD4A57" w:rsidP="002E5D50">
      <w:pPr>
        <w:pStyle w:val="Header"/>
        <w:tabs>
          <w:tab w:val="clear" w:pos="4153"/>
          <w:tab w:val="clear" w:pos="8306"/>
        </w:tabs>
        <w:rPr>
          <w:rFonts w:ascii="Century Gothic" w:eastAsia="Arial" w:hAnsi="Century Gothic" w:cs="Calibri"/>
          <w:color w:val="FF0000"/>
          <w:sz w:val="20"/>
          <w:szCs w:val="20"/>
        </w:rPr>
      </w:pPr>
    </w:p>
    <w:p w:rsidR="00CB3425" w:rsidRPr="002C2A2C" w:rsidRDefault="00C97FC7">
      <w:pPr>
        <w:pStyle w:val="Header"/>
        <w:tabs>
          <w:tab w:val="clear" w:pos="4153"/>
          <w:tab w:val="clear" w:pos="8306"/>
        </w:tabs>
        <w:jc w:val="both"/>
        <w:rPr>
          <w:rFonts w:ascii="Century Gothic" w:eastAsia="Arial" w:hAnsi="Century Gothic" w:cs="Arial"/>
          <w:b/>
          <w:bCs/>
          <w:sz w:val="20"/>
          <w:szCs w:val="20"/>
        </w:rPr>
      </w:pPr>
      <w:r w:rsidRPr="002C2A2C">
        <w:rPr>
          <w:rFonts w:ascii="Century Gothic" w:eastAsia="Arial" w:hAnsi="Century Gothic" w:cs="Arial"/>
          <w:sz w:val="20"/>
          <w:szCs w:val="20"/>
        </w:rPr>
        <w:br/>
      </w:r>
      <w:r w:rsidRPr="002C2A2C">
        <w:rPr>
          <w:rFonts w:ascii="Century Gothic" w:eastAsia="Arial" w:hAnsi="Century Gothic" w:cs="Arial"/>
          <w:b/>
          <w:bCs/>
          <w:sz w:val="20"/>
          <w:szCs w:val="20"/>
        </w:rPr>
        <w:t>How to submit your assessment</w:t>
      </w:r>
    </w:p>
    <w:p w:rsidR="00CB3425" w:rsidRPr="002C2A2C" w:rsidRDefault="00CB3425">
      <w:pPr>
        <w:pStyle w:val="Body"/>
        <w:rPr>
          <w:rFonts w:ascii="Century Gothic" w:eastAsia="Arial" w:hAnsi="Century Gothic" w:cs="Arial"/>
          <w:b/>
          <w:bCs/>
          <w:sz w:val="20"/>
          <w:szCs w:val="20"/>
        </w:rPr>
      </w:pPr>
    </w:p>
    <w:p w:rsidR="00CB3425" w:rsidRPr="002C2A2C" w:rsidRDefault="00517A3D" w:rsidP="00AF7EE9">
      <w:pPr>
        <w:pStyle w:val="ListParagraph"/>
        <w:ind w:left="0"/>
        <w:rPr>
          <w:rFonts w:ascii="Century Gothic" w:hAnsi="Century Gothic"/>
          <w:color w:val="auto"/>
          <w:sz w:val="20"/>
          <w:szCs w:val="20"/>
        </w:rPr>
      </w:pPr>
      <w:r w:rsidRPr="002C2A2C">
        <w:rPr>
          <w:rFonts w:ascii="Century Gothic" w:hAnsi="Century Gothic"/>
          <w:sz w:val="20"/>
          <w:szCs w:val="20"/>
          <w:lang w:val="en-GB"/>
        </w:rPr>
        <w:t xml:space="preserve">The </w:t>
      </w:r>
      <w:r w:rsidR="007F5806" w:rsidRPr="002C2A2C">
        <w:rPr>
          <w:rFonts w:ascii="Century Gothic" w:hAnsi="Century Gothic"/>
          <w:sz w:val="20"/>
          <w:szCs w:val="20"/>
          <w:lang w:val="en-GB"/>
        </w:rPr>
        <w:t>assessment</w:t>
      </w:r>
      <w:r w:rsidR="00C97FC7" w:rsidRPr="002C2A2C">
        <w:rPr>
          <w:rFonts w:ascii="Century Gothic" w:hAnsi="Century Gothic"/>
          <w:sz w:val="20"/>
          <w:szCs w:val="20"/>
        </w:rPr>
        <w:t xml:space="preserve"> must be submitted by </w:t>
      </w:r>
      <w:r w:rsidR="00D67BDB">
        <w:rPr>
          <w:rFonts w:ascii="Century Gothic" w:hAnsi="Century Gothic"/>
          <w:b/>
          <w:sz w:val="20"/>
          <w:szCs w:val="20"/>
        </w:rPr>
        <w:t>17:00hurs (China time)</w:t>
      </w:r>
      <w:r w:rsidR="006429F4">
        <w:rPr>
          <w:rFonts w:ascii="Century Gothic" w:hAnsi="Century Gothic"/>
          <w:b/>
          <w:sz w:val="20"/>
          <w:szCs w:val="20"/>
        </w:rPr>
        <w:t xml:space="preserve">14/11/2019. </w:t>
      </w:r>
      <w:r w:rsidR="00C97FC7" w:rsidRPr="002C2A2C">
        <w:rPr>
          <w:rFonts w:ascii="Century Gothic" w:hAnsi="Century Gothic"/>
          <w:color w:val="auto"/>
          <w:sz w:val="20"/>
          <w:szCs w:val="20"/>
        </w:rPr>
        <w:t xml:space="preserve">No paper copies are required. You can access the </w:t>
      </w:r>
      <w:r w:rsidR="00865DB9" w:rsidRPr="002C2A2C">
        <w:rPr>
          <w:rFonts w:ascii="Century Gothic" w:hAnsi="Century Gothic"/>
          <w:color w:val="auto"/>
          <w:sz w:val="20"/>
          <w:szCs w:val="20"/>
        </w:rPr>
        <w:t>submission</w:t>
      </w:r>
      <w:r w:rsidR="00C97FC7" w:rsidRPr="002C2A2C">
        <w:rPr>
          <w:rFonts w:ascii="Century Gothic" w:hAnsi="Century Gothic"/>
          <w:color w:val="auto"/>
          <w:sz w:val="20"/>
          <w:szCs w:val="20"/>
        </w:rPr>
        <w:t xml:space="preserve"> link through the module web.</w:t>
      </w:r>
    </w:p>
    <w:p w:rsidR="00AF7EE9" w:rsidRPr="002C2A2C" w:rsidRDefault="00AF7EE9" w:rsidP="00AF7EE9">
      <w:pPr>
        <w:pStyle w:val="ListParagraph"/>
        <w:ind w:left="0"/>
        <w:rPr>
          <w:rFonts w:ascii="Century Gothic" w:eastAsia="Arial" w:hAnsi="Century Gothic" w:cs="Arial"/>
          <w:sz w:val="20"/>
          <w:szCs w:val="20"/>
        </w:rPr>
      </w:pPr>
    </w:p>
    <w:p w:rsidR="00AD4A57" w:rsidRPr="002C2A2C" w:rsidRDefault="00C97FC7" w:rsidP="001C6432">
      <w:pPr>
        <w:pStyle w:val="ListParagraph"/>
        <w:numPr>
          <w:ilvl w:val="0"/>
          <w:numId w:val="24"/>
        </w:numPr>
        <w:rPr>
          <w:rFonts w:ascii="Century Gothic" w:eastAsia="Arial" w:hAnsi="Century Gothic" w:cs="Arial"/>
          <w:sz w:val="20"/>
          <w:szCs w:val="20"/>
        </w:rPr>
      </w:pPr>
      <w:r w:rsidRPr="002C2A2C">
        <w:rPr>
          <w:rFonts w:ascii="Century Gothic" w:hAnsi="Century Gothic"/>
          <w:sz w:val="20"/>
          <w:szCs w:val="20"/>
        </w:rPr>
        <w:t>Your coursework will be given a zero mark if you do no</w:t>
      </w:r>
      <w:r w:rsidR="00A90D18" w:rsidRPr="002C2A2C">
        <w:rPr>
          <w:rFonts w:ascii="Century Gothic" w:hAnsi="Century Gothic"/>
          <w:sz w:val="20"/>
          <w:szCs w:val="20"/>
        </w:rPr>
        <w:t>t submit via Open Moodle</w:t>
      </w:r>
      <w:r w:rsidRPr="002C2A2C">
        <w:rPr>
          <w:rFonts w:ascii="Century Gothic" w:hAnsi="Century Gothic"/>
          <w:sz w:val="20"/>
          <w:szCs w:val="20"/>
        </w:rPr>
        <w:t xml:space="preserve">. </w:t>
      </w:r>
      <w:r w:rsidR="00BD773B" w:rsidRPr="002C2A2C">
        <w:rPr>
          <w:rFonts w:ascii="Century Gothic" w:hAnsi="Century Gothic"/>
          <w:sz w:val="20"/>
          <w:szCs w:val="20"/>
        </w:rPr>
        <w:t xml:space="preserve">Please take care to ensure that you have fully submitted your work. </w:t>
      </w:r>
    </w:p>
    <w:p w:rsidR="00416C33" w:rsidRPr="002C2A2C" w:rsidRDefault="002611EF" w:rsidP="00846C2B">
      <w:pPr>
        <w:pStyle w:val="ListParagraph"/>
        <w:numPr>
          <w:ilvl w:val="0"/>
          <w:numId w:val="24"/>
        </w:numPr>
        <w:rPr>
          <w:rFonts w:ascii="Century Gothic" w:eastAsia="Arial" w:hAnsi="Century Gothic" w:cs="Arial"/>
          <w:sz w:val="20"/>
          <w:szCs w:val="20"/>
        </w:rPr>
      </w:pPr>
      <w:r w:rsidRPr="002C2A2C">
        <w:rPr>
          <w:rFonts w:ascii="Century Gothic" w:hAnsi="Century Gothic"/>
          <w:sz w:val="20"/>
          <w:szCs w:val="20"/>
        </w:rPr>
        <w:t>Please ensure that you have submitted your work</w:t>
      </w:r>
      <w:r w:rsidR="00A90D18" w:rsidRPr="002C2A2C">
        <w:rPr>
          <w:rFonts w:ascii="Century Gothic" w:hAnsi="Century Gothic"/>
          <w:sz w:val="20"/>
          <w:szCs w:val="20"/>
        </w:rPr>
        <w:t xml:space="preserve"> using the correct file format </w:t>
      </w:r>
      <w:r w:rsidR="006429F4">
        <w:rPr>
          <w:rFonts w:ascii="Century Gothic" w:hAnsi="Century Gothic"/>
          <w:sz w:val="20"/>
          <w:szCs w:val="20"/>
        </w:rPr>
        <w:t>– MS Word.</w:t>
      </w:r>
    </w:p>
    <w:p w:rsidR="00000843" w:rsidRPr="002C2A2C" w:rsidRDefault="00C97FC7" w:rsidP="00000843">
      <w:pPr>
        <w:pStyle w:val="ListParagraph"/>
        <w:numPr>
          <w:ilvl w:val="0"/>
          <w:numId w:val="24"/>
        </w:numPr>
        <w:rPr>
          <w:rFonts w:ascii="Century Gothic" w:eastAsia="Arial" w:hAnsi="Century Gothic" w:cs="Arial"/>
          <w:sz w:val="20"/>
          <w:szCs w:val="20"/>
        </w:rPr>
      </w:pPr>
      <w:r w:rsidRPr="002C2A2C">
        <w:rPr>
          <w:rFonts w:ascii="Century Gothic" w:hAnsi="Century Gothic"/>
          <w:sz w:val="20"/>
          <w:szCs w:val="20"/>
        </w:rPr>
        <w:t xml:space="preserve">All work submitted after the submission deadline without a valid and approved reason (see below) will be given a mark of zero. </w:t>
      </w:r>
    </w:p>
    <w:p w:rsidR="005B6A9B" w:rsidRPr="002C2A2C" w:rsidRDefault="005B6A9B" w:rsidP="00000843">
      <w:pPr>
        <w:pStyle w:val="ListParagraph"/>
        <w:numPr>
          <w:ilvl w:val="0"/>
          <w:numId w:val="24"/>
        </w:numPr>
        <w:rPr>
          <w:rFonts w:ascii="Century Gothic" w:eastAsia="Arial" w:hAnsi="Century Gothic" w:cs="Arial"/>
          <w:sz w:val="20"/>
          <w:szCs w:val="20"/>
        </w:rPr>
      </w:pPr>
      <w:r w:rsidRPr="002C2A2C">
        <w:rPr>
          <w:rFonts w:ascii="Century Gothic" w:hAnsi="Century Gothic" w:cs="Calibri"/>
          <w:sz w:val="20"/>
          <w:szCs w:val="20"/>
        </w:rPr>
        <w:t>The University wants you to do your best. However we know that sometimes events happen which mean that you can’t submit your coursework by the deadline – these events should be beyond your control and not easy to predict.  If this happens, you can apply for an extension to y</w:t>
      </w:r>
      <w:r w:rsidR="00000843" w:rsidRPr="002C2A2C">
        <w:rPr>
          <w:rFonts w:ascii="Century Gothic" w:hAnsi="Century Gothic" w:cs="Calibri"/>
          <w:sz w:val="20"/>
          <w:szCs w:val="20"/>
        </w:rPr>
        <w:t>our deadline for up to one week</w:t>
      </w:r>
      <w:r w:rsidRPr="002C2A2C">
        <w:rPr>
          <w:rFonts w:ascii="Century Gothic" w:hAnsi="Century Gothic" w:cs="Calibri"/>
          <w:sz w:val="20"/>
          <w:szCs w:val="20"/>
        </w:rPr>
        <w:t>, or if you need longer, you can apply for a deferral, which takes you to the next assessment period. You must apply before the deadline</w:t>
      </w:r>
      <w:r w:rsidR="002C2A2C" w:rsidRPr="002C2A2C">
        <w:rPr>
          <w:rFonts w:ascii="Century Gothic" w:hAnsi="Century Gothic" w:cs="Calibri"/>
          <w:sz w:val="20"/>
          <w:szCs w:val="20"/>
        </w:rPr>
        <w:t xml:space="preserve"> by making an application to your SWUPL personal tutor.</w:t>
      </w:r>
    </w:p>
    <w:p w:rsidR="00CB3425" w:rsidRPr="002C2A2C" w:rsidRDefault="00C97FC7" w:rsidP="00AF7EE9">
      <w:pPr>
        <w:pStyle w:val="ListParagraph"/>
        <w:numPr>
          <w:ilvl w:val="0"/>
          <w:numId w:val="24"/>
        </w:numPr>
        <w:rPr>
          <w:rFonts w:ascii="Century Gothic" w:eastAsia="Arial" w:hAnsi="Century Gothic" w:cs="Arial"/>
          <w:sz w:val="20"/>
          <w:szCs w:val="20"/>
        </w:rPr>
      </w:pPr>
      <w:r w:rsidRPr="002C2A2C">
        <w:rPr>
          <w:rFonts w:ascii="Century Gothic" w:hAnsi="Century Gothic"/>
          <w:sz w:val="20"/>
          <w:szCs w:val="20"/>
        </w:rPr>
        <w:t>Students MUST keep a copy and/or an electronic file of their assignment.</w:t>
      </w:r>
    </w:p>
    <w:p w:rsidR="00CB3425" w:rsidRPr="002C2A2C" w:rsidRDefault="00CB3425">
      <w:pPr>
        <w:pStyle w:val="Body"/>
        <w:rPr>
          <w:rFonts w:ascii="Century Gothic" w:eastAsia="Arial" w:hAnsi="Century Gothic" w:cs="Arial"/>
          <w:sz w:val="20"/>
          <w:szCs w:val="20"/>
        </w:rPr>
      </w:pPr>
    </w:p>
    <w:p w:rsidR="00CB3425" w:rsidRPr="002C2A2C" w:rsidRDefault="00C97FC7">
      <w:pPr>
        <w:pStyle w:val="Header"/>
        <w:tabs>
          <w:tab w:val="clear" w:pos="4153"/>
          <w:tab w:val="clear" w:pos="8306"/>
        </w:tabs>
        <w:rPr>
          <w:rFonts w:ascii="Century Gothic" w:eastAsia="Arial" w:hAnsi="Century Gothic" w:cs="Arial"/>
          <w:b/>
          <w:bCs/>
          <w:sz w:val="20"/>
          <w:szCs w:val="20"/>
        </w:rPr>
      </w:pPr>
      <w:r w:rsidRPr="002C2A2C">
        <w:rPr>
          <w:rFonts w:ascii="Century Gothic" w:eastAsia="Arial" w:hAnsi="Century Gothic" w:cs="Arial"/>
          <w:b/>
          <w:bCs/>
          <w:sz w:val="20"/>
          <w:szCs w:val="20"/>
        </w:rPr>
        <w:t xml:space="preserve">GUIDELINES AND BACKGROUND TO THIS </w:t>
      </w:r>
      <w:r w:rsidR="009D6083" w:rsidRPr="002C2A2C">
        <w:rPr>
          <w:rFonts w:ascii="Century Gothic" w:eastAsia="Arial" w:hAnsi="Century Gothic" w:cs="Arial"/>
          <w:b/>
          <w:bCs/>
          <w:sz w:val="20"/>
          <w:szCs w:val="20"/>
        </w:rPr>
        <w:t>COURSEWORK</w:t>
      </w:r>
    </w:p>
    <w:p w:rsidR="00CB3425" w:rsidRPr="002C2A2C" w:rsidRDefault="00CB3425">
      <w:pPr>
        <w:pStyle w:val="Header"/>
        <w:tabs>
          <w:tab w:val="clear" w:pos="4153"/>
          <w:tab w:val="clear" w:pos="8306"/>
        </w:tabs>
        <w:rPr>
          <w:rFonts w:ascii="Century Gothic" w:eastAsia="Arial" w:hAnsi="Century Gothic" w:cs="Arial"/>
          <w:b/>
          <w:bCs/>
          <w:sz w:val="20"/>
          <w:szCs w:val="20"/>
        </w:rPr>
      </w:pPr>
    </w:p>
    <w:p w:rsidR="00CB3425" w:rsidRPr="002C2A2C" w:rsidRDefault="00C97FC7">
      <w:pPr>
        <w:pStyle w:val="Header"/>
        <w:jc w:val="both"/>
        <w:rPr>
          <w:rFonts w:ascii="Century Gothic" w:eastAsia="Arial" w:hAnsi="Century Gothic" w:cs="Arial"/>
          <w:b/>
          <w:bCs/>
          <w:sz w:val="20"/>
          <w:szCs w:val="20"/>
        </w:rPr>
      </w:pPr>
      <w:r w:rsidRPr="002C2A2C">
        <w:rPr>
          <w:rFonts w:ascii="Century Gothic" w:eastAsia="Arial" w:hAnsi="Century Gothic" w:cs="Arial"/>
          <w:b/>
          <w:bCs/>
          <w:sz w:val="20"/>
          <w:szCs w:val="20"/>
        </w:rPr>
        <w:t>Plagiarism</w:t>
      </w:r>
    </w:p>
    <w:p w:rsidR="00CB3425" w:rsidRPr="002C2A2C" w:rsidRDefault="00CB3425">
      <w:pPr>
        <w:pStyle w:val="Header"/>
        <w:jc w:val="both"/>
        <w:rPr>
          <w:rFonts w:ascii="Century Gothic" w:eastAsia="Arial" w:hAnsi="Century Gothic" w:cs="Arial"/>
          <w:sz w:val="20"/>
          <w:szCs w:val="20"/>
        </w:rPr>
      </w:pPr>
    </w:p>
    <w:p w:rsidR="00E95477" w:rsidRPr="002C2A2C" w:rsidRDefault="00C97FC7">
      <w:pPr>
        <w:pStyle w:val="Body"/>
        <w:rPr>
          <w:rFonts w:ascii="Century Gothic" w:eastAsia="Arial" w:hAnsi="Century Gothic" w:cs="Arial"/>
          <w:sz w:val="20"/>
          <w:szCs w:val="20"/>
        </w:rPr>
      </w:pPr>
      <w:r w:rsidRPr="002C2A2C">
        <w:rPr>
          <w:rFonts w:ascii="Century Gothic" w:eastAsia="Arial" w:hAnsi="Century Gothic" w:cs="Arial"/>
          <w:sz w:val="20"/>
          <w:szCs w:val="20"/>
          <w:lang w:val="en-US"/>
        </w:rPr>
        <w:t>As part of your study you will be involved in</w:t>
      </w:r>
      <w:r w:rsidR="004036C2" w:rsidRPr="002C2A2C">
        <w:rPr>
          <w:rFonts w:ascii="Century Gothic" w:eastAsia="Arial" w:hAnsi="Century Gothic" w:cs="Arial"/>
          <w:sz w:val="20"/>
          <w:szCs w:val="20"/>
          <w:lang w:val="en-US"/>
        </w:rPr>
        <w:t xml:space="preserve"> carrying out research </w:t>
      </w:r>
      <w:r w:rsidRPr="002C2A2C">
        <w:rPr>
          <w:rFonts w:ascii="Century Gothic" w:eastAsia="Arial" w:hAnsi="Century Gothic" w:cs="Arial"/>
          <w:sz w:val="20"/>
          <w:szCs w:val="20"/>
          <w:lang w:val="en-US"/>
        </w:rPr>
        <w:t>and using this when writing up your coursework. It is important that you correctly acknow</w:t>
      </w:r>
      <w:r w:rsidR="00607774" w:rsidRPr="002C2A2C">
        <w:rPr>
          <w:rFonts w:ascii="Century Gothic" w:eastAsia="Arial" w:hAnsi="Century Gothic" w:cs="Arial"/>
          <w:sz w:val="20"/>
          <w:szCs w:val="20"/>
          <w:lang w:val="en-US"/>
        </w:rPr>
        <w:t xml:space="preserve">ledge someone else’s writing, </w:t>
      </w:r>
      <w:r w:rsidRPr="002C2A2C">
        <w:rPr>
          <w:rFonts w:ascii="Century Gothic" w:eastAsia="Arial" w:hAnsi="Century Gothic" w:cs="Arial"/>
          <w:sz w:val="20"/>
          <w:szCs w:val="20"/>
          <w:lang w:val="en-US"/>
        </w:rPr>
        <w:t xml:space="preserve">thoughts </w:t>
      </w:r>
      <w:r w:rsidR="00607774" w:rsidRPr="002C2A2C">
        <w:rPr>
          <w:rFonts w:ascii="Century Gothic" w:eastAsia="Arial" w:hAnsi="Century Gothic" w:cs="Arial"/>
          <w:sz w:val="20"/>
          <w:szCs w:val="20"/>
          <w:lang w:val="en-US"/>
        </w:rPr>
        <w:t xml:space="preserve">or ideas </w:t>
      </w:r>
      <w:r w:rsidRPr="002C2A2C">
        <w:rPr>
          <w:rFonts w:ascii="Century Gothic" w:eastAsia="Arial" w:hAnsi="Century Gothic" w:cs="Arial"/>
          <w:sz w:val="20"/>
          <w:szCs w:val="20"/>
          <w:lang w:val="en-US"/>
        </w:rPr>
        <w:t>and that you do not attempt to pass this off as your own work.  Doing so is known as plagiarism.  It is not acceptable to copy from another source without acknowledging that it is someone else’s writing or thinking. This includes using paraphrasin</w:t>
      </w:r>
      <w:r w:rsidR="006F6F45" w:rsidRPr="002C2A2C">
        <w:rPr>
          <w:rFonts w:ascii="Century Gothic" w:eastAsia="Arial" w:hAnsi="Century Gothic" w:cs="Arial"/>
          <w:sz w:val="20"/>
          <w:szCs w:val="20"/>
          <w:lang w:val="en-US"/>
        </w:rPr>
        <w:t>g as well as direct quotations.</w:t>
      </w:r>
      <w:r w:rsidRPr="002C2A2C">
        <w:rPr>
          <w:rFonts w:ascii="Century Gothic" w:eastAsia="Arial" w:hAnsi="Century Gothic" w:cs="Arial"/>
          <w:sz w:val="20"/>
          <w:szCs w:val="20"/>
          <w:lang w:val="en-US"/>
        </w:rPr>
        <w:t xml:space="preserve"> You are expected to correctly cite and referen</w:t>
      </w:r>
      <w:r w:rsidR="009D6083" w:rsidRPr="002C2A2C">
        <w:rPr>
          <w:rFonts w:ascii="Century Gothic" w:eastAsia="Arial" w:hAnsi="Century Gothic" w:cs="Arial"/>
          <w:sz w:val="20"/>
          <w:szCs w:val="20"/>
          <w:lang w:val="en-US"/>
        </w:rPr>
        <w:t>ce the works of others</w:t>
      </w:r>
      <w:r w:rsidR="00E95477" w:rsidRPr="002C2A2C">
        <w:rPr>
          <w:rFonts w:ascii="Century Gothic" w:eastAsia="Arial" w:hAnsi="Century Gothic" w:cs="Arial"/>
          <w:sz w:val="20"/>
          <w:szCs w:val="20"/>
        </w:rPr>
        <w:t>.</w:t>
      </w:r>
    </w:p>
    <w:p w:rsidR="002C1C74" w:rsidRPr="002C2A2C" w:rsidRDefault="002C1C74" w:rsidP="002C1C74">
      <w:pPr>
        <w:textAlignment w:val="baseline"/>
        <w:rPr>
          <w:rFonts w:ascii="Century Gothic" w:hAnsi="Century Gothic" w:cs="Calibri"/>
          <w:bCs/>
          <w:sz w:val="20"/>
          <w:szCs w:val="20"/>
          <w:lang w:eastAsia="en-GB"/>
        </w:rPr>
      </w:pPr>
    </w:p>
    <w:p w:rsidR="002C1C74" w:rsidRPr="002C2A2C" w:rsidRDefault="002C1C74" w:rsidP="002C1C74">
      <w:pPr>
        <w:textAlignment w:val="baseline"/>
        <w:rPr>
          <w:rFonts w:ascii="Century Gothic" w:hAnsi="Century Gothic" w:cs="Calibri"/>
          <w:b/>
          <w:sz w:val="20"/>
          <w:szCs w:val="20"/>
          <w:lang w:eastAsia="en-GB"/>
        </w:rPr>
      </w:pPr>
      <w:r w:rsidRPr="002C2A2C">
        <w:rPr>
          <w:rFonts w:ascii="Century Gothic" w:hAnsi="Century Gothic" w:cs="Calibri"/>
          <w:b/>
          <w:bCs/>
          <w:sz w:val="20"/>
          <w:szCs w:val="20"/>
          <w:lang w:eastAsia="en-GB"/>
        </w:rPr>
        <w:t>Self-plagiarism or reuse of work previously submitted</w:t>
      </w:r>
    </w:p>
    <w:p w:rsidR="002C1C74" w:rsidRPr="002C2A2C" w:rsidRDefault="002C1C74" w:rsidP="002C1C74">
      <w:pPr>
        <w:rPr>
          <w:rFonts w:ascii="Century Gothic" w:hAnsi="Century Gothic" w:cs="Calibri"/>
          <w:bCs/>
          <w:sz w:val="20"/>
          <w:szCs w:val="20"/>
        </w:rPr>
      </w:pPr>
      <w:r w:rsidRPr="002C2A2C">
        <w:rPr>
          <w:rFonts w:ascii="Century Gothic" w:hAnsi="Century Gothic" w:cs="Calibri"/>
          <w:sz w:val="20"/>
          <w:szCs w:val="20"/>
        </w:rPr>
        <w:t>You must not submit work for assessment that you have already submitted (partially or in full), either for your current course or for another qualification of this and any other university, unless this is specifically provided for in your assignment brief or specific course or module information. Where earlier work by you is citable, ie. it has already been published/submitted, you must reference it clearly.</w:t>
      </w:r>
      <w:r w:rsidRPr="002C2A2C">
        <w:rPr>
          <w:rStyle w:val="apple-converted-space"/>
          <w:rFonts w:ascii="Century Gothic" w:hAnsi="Century Gothic" w:cs="Calibri"/>
          <w:sz w:val="20"/>
          <w:szCs w:val="20"/>
        </w:rPr>
        <w:t> </w:t>
      </w:r>
      <w:r w:rsidRPr="002C2A2C">
        <w:rPr>
          <w:rStyle w:val="Strong"/>
          <w:rFonts w:ascii="Century Gothic" w:hAnsi="Century Gothic" w:cs="Calibri"/>
          <w:b w:val="0"/>
          <w:sz w:val="20"/>
          <w:szCs w:val="20"/>
          <w:bdr w:val="none" w:sz="0" w:space="0" w:color="auto" w:frame="1"/>
        </w:rPr>
        <w:t>Identical pieces of work submitted concurrently will also be considered to be self-plagiarism</w:t>
      </w:r>
      <w:r w:rsidRPr="002C2A2C">
        <w:rPr>
          <w:rStyle w:val="Strong"/>
          <w:rFonts w:ascii="Century Gothic" w:hAnsi="Century Gothic" w:cs="Calibri"/>
          <w:sz w:val="20"/>
          <w:szCs w:val="20"/>
          <w:bdr w:val="none" w:sz="0" w:space="0" w:color="auto" w:frame="1"/>
        </w:rPr>
        <w:t>.</w:t>
      </w:r>
      <w:r w:rsidRPr="002C2A2C">
        <w:rPr>
          <w:rFonts w:ascii="Century Gothic" w:hAnsi="Century Gothic" w:cs="Calibri"/>
          <w:bCs/>
          <w:sz w:val="20"/>
          <w:szCs w:val="20"/>
        </w:rPr>
        <w:t xml:space="preserve"> </w:t>
      </w:r>
      <w:r w:rsidRPr="002C2A2C">
        <w:rPr>
          <w:rFonts w:ascii="Century Gothic" w:hAnsi="Century Gothic" w:cs="Calibri"/>
          <w:sz w:val="20"/>
          <w:szCs w:val="20"/>
        </w:rPr>
        <w:t>Self-plagiarism is unacceptable because you cannot gain credit for the same work twice.</w:t>
      </w:r>
    </w:p>
    <w:p w:rsidR="00CB3425" w:rsidRPr="002C2A2C" w:rsidRDefault="00CB3425">
      <w:pPr>
        <w:pStyle w:val="Body"/>
        <w:rPr>
          <w:rFonts w:ascii="Century Gothic" w:eastAsia="Arial" w:hAnsi="Century Gothic" w:cs="Arial"/>
          <w:sz w:val="20"/>
          <w:szCs w:val="20"/>
        </w:rPr>
      </w:pPr>
    </w:p>
    <w:p w:rsidR="004C759A" w:rsidRPr="002C2A2C" w:rsidRDefault="00C97FC7" w:rsidP="004C759A">
      <w:pPr>
        <w:pBdr>
          <w:top w:val="none" w:sz="0" w:space="0" w:color="auto"/>
          <w:left w:val="none" w:sz="0" w:space="0" w:color="auto"/>
          <w:bottom w:val="none" w:sz="0" w:space="0" w:color="auto"/>
          <w:right w:val="none" w:sz="0" w:space="0" w:color="auto"/>
          <w:between w:val="none" w:sz="0" w:space="0" w:color="auto"/>
          <w:bar w:val="none" w:sz="0" w:color="auto"/>
        </w:pBdr>
        <w:rPr>
          <w:rFonts w:ascii="Century Gothic" w:hAnsi="Century Gothic"/>
          <w:sz w:val="20"/>
          <w:szCs w:val="20"/>
          <w:bdr w:val="none" w:sz="0" w:space="0" w:color="auto"/>
          <w:lang w:val="en-GB"/>
        </w:rPr>
      </w:pPr>
      <w:r w:rsidRPr="002C2A2C">
        <w:rPr>
          <w:rFonts w:ascii="Century Gothic" w:eastAsia="Arial" w:hAnsi="Century Gothic" w:cs="Arial"/>
          <w:sz w:val="20"/>
          <w:szCs w:val="20"/>
        </w:rPr>
        <w:t>Copying another student’s work,</w:t>
      </w:r>
      <w:r w:rsidR="002E47AF" w:rsidRPr="002C2A2C">
        <w:rPr>
          <w:rFonts w:ascii="Century Gothic" w:eastAsia="Arial" w:hAnsi="Century Gothic" w:cs="Arial"/>
          <w:sz w:val="20"/>
          <w:szCs w:val="20"/>
        </w:rPr>
        <w:t xml:space="preserve"> using previous work of your own or copying</w:t>
      </w:r>
      <w:r w:rsidRPr="002C2A2C">
        <w:rPr>
          <w:rFonts w:ascii="Century Gothic" w:eastAsia="Arial" w:hAnsi="Century Gothic" w:cs="Arial"/>
          <w:sz w:val="20"/>
          <w:szCs w:val="20"/>
        </w:rPr>
        <w:t xml:space="preserve"> large sections from a book or the internet are examples of plagiarism and carry </w:t>
      </w:r>
      <w:r w:rsidRPr="002C2A2C">
        <w:rPr>
          <w:rFonts w:ascii="Century Gothic" w:eastAsia="Arial" w:hAnsi="Century Gothic" w:cs="Arial"/>
          <w:b/>
          <w:bCs/>
          <w:sz w:val="20"/>
          <w:szCs w:val="20"/>
        </w:rPr>
        <w:t>serious consequences</w:t>
      </w:r>
      <w:r w:rsidR="006F6F45" w:rsidRPr="002C2A2C">
        <w:rPr>
          <w:rFonts w:ascii="Century Gothic" w:eastAsia="Arial" w:hAnsi="Century Gothic" w:cs="Arial"/>
          <w:sz w:val="20"/>
          <w:szCs w:val="20"/>
        </w:rPr>
        <w:t xml:space="preserve">. </w:t>
      </w:r>
      <w:r w:rsidR="004C759A" w:rsidRPr="002C2A2C">
        <w:rPr>
          <w:rFonts w:ascii="Century Gothic" w:hAnsi="Century Gothic" w:cs="Calibri"/>
          <w:color w:val="000000"/>
          <w:sz w:val="20"/>
          <w:szCs w:val="20"/>
        </w:rPr>
        <w:t xml:space="preserve">Please familiarise yourself with the Oxford University Standard for Citation of Legal Authorities (OSCOLA) and use it correctly to avoid a case of plagiarism or cheating being brought.  The OSCOLA quick reference guide can be found on your </w:t>
      </w:r>
      <w:r w:rsidR="009D6083" w:rsidRPr="002C2A2C">
        <w:rPr>
          <w:rFonts w:ascii="Century Gothic" w:hAnsi="Century Gothic" w:cs="Calibri"/>
          <w:color w:val="000000"/>
          <w:sz w:val="20"/>
          <w:szCs w:val="20"/>
        </w:rPr>
        <w:t xml:space="preserve">Module </w:t>
      </w:r>
      <w:r w:rsidR="004C759A" w:rsidRPr="002C2A2C">
        <w:rPr>
          <w:rFonts w:ascii="Century Gothic" w:hAnsi="Century Gothic" w:cs="Calibri"/>
          <w:color w:val="000000"/>
          <w:sz w:val="20"/>
          <w:szCs w:val="20"/>
        </w:rPr>
        <w:t>Moodle page</w:t>
      </w:r>
      <w:r w:rsidR="009D6083" w:rsidRPr="002C2A2C">
        <w:rPr>
          <w:rFonts w:ascii="Century Gothic" w:hAnsi="Century Gothic" w:cs="Calibri"/>
          <w:color w:val="000000"/>
          <w:sz w:val="20"/>
          <w:szCs w:val="20"/>
        </w:rPr>
        <w:t>.</w:t>
      </w:r>
    </w:p>
    <w:p w:rsidR="00CB3425" w:rsidRPr="002C2A2C" w:rsidRDefault="00CB3425">
      <w:pPr>
        <w:pStyle w:val="Body"/>
        <w:rPr>
          <w:rFonts w:ascii="Century Gothic" w:eastAsia="Arial" w:hAnsi="Century Gothic" w:cs="Arial"/>
          <w:sz w:val="20"/>
          <w:szCs w:val="20"/>
        </w:rPr>
      </w:pPr>
    </w:p>
    <w:p w:rsidR="00CB3425" w:rsidRPr="002C2A2C" w:rsidRDefault="00CB3425">
      <w:pPr>
        <w:pStyle w:val="Body"/>
        <w:rPr>
          <w:rFonts w:ascii="Century Gothic" w:eastAsia="Arial" w:hAnsi="Century Gothic" w:cs="Arial"/>
          <w:sz w:val="20"/>
          <w:szCs w:val="20"/>
        </w:rPr>
      </w:pPr>
    </w:p>
    <w:p w:rsidR="00CB3425" w:rsidRPr="002C2A2C" w:rsidRDefault="00C97FC7">
      <w:pPr>
        <w:pStyle w:val="Body"/>
        <w:rPr>
          <w:rFonts w:ascii="Century Gothic" w:eastAsia="Arial" w:hAnsi="Century Gothic" w:cs="Arial"/>
          <w:b/>
          <w:bCs/>
          <w:sz w:val="20"/>
          <w:szCs w:val="20"/>
        </w:rPr>
      </w:pPr>
      <w:r w:rsidRPr="002C2A2C">
        <w:rPr>
          <w:rFonts w:ascii="Century Gothic" w:eastAsia="Arial" w:hAnsi="Century Gothic" w:cs="Arial"/>
          <w:b/>
          <w:bCs/>
          <w:sz w:val="20"/>
          <w:szCs w:val="20"/>
          <w:lang w:val="en-US"/>
        </w:rPr>
        <w:t>Return of Marked Work</w:t>
      </w:r>
    </w:p>
    <w:p w:rsidR="00CB3425" w:rsidRPr="002C2A2C" w:rsidRDefault="00CB3425">
      <w:pPr>
        <w:pStyle w:val="Body"/>
        <w:rPr>
          <w:rFonts w:ascii="Century Gothic" w:eastAsia="Arial" w:hAnsi="Century Gothic" w:cs="Arial"/>
          <w:sz w:val="20"/>
          <w:szCs w:val="20"/>
        </w:rPr>
      </w:pPr>
    </w:p>
    <w:p w:rsidR="00401110" w:rsidRPr="002C2A2C" w:rsidRDefault="00C97FC7" w:rsidP="00224B34">
      <w:pPr>
        <w:pStyle w:val="Body"/>
        <w:rPr>
          <w:rFonts w:ascii="Century Gothic" w:eastAsia="Arial" w:hAnsi="Century Gothic" w:cs="Arial"/>
          <w:sz w:val="20"/>
          <w:szCs w:val="20"/>
        </w:rPr>
      </w:pPr>
      <w:r w:rsidRPr="002C2A2C">
        <w:rPr>
          <w:rFonts w:ascii="Century Gothic" w:eastAsia="Arial" w:hAnsi="Century Gothic" w:cs="Arial"/>
          <w:sz w:val="20"/>
          <w:szCs w:val="20"/>
          <w:lang w:val="en-US"/>
        </w:rPr>
        <w:t xml:space="preserve">You can expect to have marked work returned to </w:t>
      </w:r>
      <w:r w:rsidRPr="002C2A2C">
        <w:rPr>
          <w:rFonts w:ascii="Century Gothic" w:eastAsia="Arial" w:hAnsi="Century Gothic" w:cs="Arial"/>
          <w:color w:val="auto"/>
          <w:sz w:val="20"/>
          <w:szCs w:val="20"/>
          <w:lang w:val="en-US"/>
        </w:rPr>
        <w:t>yo</w:t>
      </w:r>
      <w:r w:rsidR="006429F4">
        <w:rPr>
          <w:rFonts w:ascii="Century Gothic" w:eastAsia="Arial" w:hAnsi="Century Gothic" w:cs="Arial"/>
          <w:color w:val="auto"/>
          <w:sz w:val="20"/>
          <w:szCs w:val="20"/>
          <w:lang w:val="en-US"/>
        </w:rPr>
        <w:t>u by the 10</w:t>
      </w:r>
      <w:r w:rsidR="006429F4" w:rsidRPr="006429F4">
        <w:rPr>
          <w:rFonts w:ascii="Century Gothic" w:eastAsia="Arial" w:hAnsi="Century Gothic" w:cs="Arial"/>
          <w:color w:val="auto"/>
          <w:sz w:val="20"/>
          <w:szCs w:val="20"/>
          <w:vertAlign w:val="superscript"/>
          <w:lang w:val="en-US"/>
        </w:rPr>
        <w:t>th</w:t>
      </w:r>
      <w:r w:rsidR="006429F4">
        <w:rPr>
          <w:rFonts w:ascii="Century Gothic" w:eastAsia="Arial" w:hAnsi="Century Gothic" w:cs="Arial"/>
          <w:color w:val="auto"/>
          <w:sz w:val="20"/>
          <w:szCs w:val="20"/>
          <w:lang w:val="en-US"/>
        </w:rPr>
        <w:t xml:space="preserve"> of December 2019 </w:t>
      </w:r>
      <w:r w:rsidR="00AD4A57" w:rsidRPr="002C2A2C">
        <w:rPr>
          <w:rFonts w:ascii="Century Gothic" w:eastAsia="Arial" w:hAnsi="Century Gothic" w:cs="Arial"/>
          <w:color w:val="auto"/>
          <w:sz w:val="20"/>
          <w:szCs w:val="20"/>
          <w:lang w:val="en-US"/>
        </w:rPr>
        <w:t>.</w:t>
      </w:r>
      <w:r w:rsidR="00AC20C6" w:rsidRPr="002C2A2C">
        <w:rPr>
          <w:rFonts w:ascii="Century Gothic" w:eastAsia="Arial" w:hAnsi="Century Gothic" w:cs="Arial"/>
          <w:color w:val="auto"/>
          <w:sz w:val="20"/>
          <w:szCs w:val="20"/>
          <w:lang w:val="en-US"/>
        </w:rPr>
        <w:t xml:space="preserve"> If for any reason there is a delay you will be kept informed.</w:t>
      </w:r>
      <w:r w:rsidR="00AD4A57" w:rsidRPr="002C2A2C">
        <w:rPr>
          <w:rFonts w:ascii="Century Gothic" w:eastAsia="Arial" w:hAnsi="Century Gothic" w:cs="Arial"/>
          <w:color w:val="auto"/>
          <w:sz w:val="20"/>
          <w:szCs w:val="20"/>
          <w:lang w:val="en-US"/>
        </w:rPr>
        <w:t xml:space="preserve"> </w:t>
      </w:r>
      <w:r w:rsidR="00517A3D" w:rsidRPr="002C2A2C">
        <w:rPr>
          <w:rFonts w:ascii="Century Gothic" w:eastAsia="Arial" w:hAnsi="Century Gothic" w:cs="Arial"/>
          <w:sz w:val="20"/>
          <w:szCs w:val="20"/>
          <w:lang w:val="en-US"/>
        </w:rPr>
        <w:t>Marks and feedback will be provide</w:t>
      </w:r>
      <w:r w:rsidR="006429F4">
        <w:rPr>
          <w:rFonts w:ascii="Century Gothic" w:eastAsia="Arial" w:hAnsi="Century Gothic" w:cs="Arial"/>
          <w:sz w:val="20"/>
          <w:szCs w:val="20"/>
          <w:lang w:val="en-US"/>
        </w:rPr>
        <w:t xml:space="preserve">d online. </w:t>
      </w:r>
      <w:r w:rsidRPr="002C2A2C">
        <w:rPr>
          <w:rFonts w:ascii="Century Gothic" w:eastAsia="Arial" w:hAnsi="Century Gothic" w:cs="Arial"/>
          <w:sz w:val="20"/>
          <w:szCs w:val="20"/>
          <w:lang w:val="en-US"/>
        </w:rPr>
        <w:t xml:space="preserve"> As always, marks will have been internally moderated only, and will therefore be provisional; your mark will be formally agreed later in the year once the external examiner has completed his / her review.</w:t>
      </w:r>
      <w:r w:rsidRPr="002C2A2C">
        <w:rPr>
          <w:rFonts w:ascii="Century Gothic" w:eastAsia="Arial" w:hAnsi="Century Gothic" w:cs="Arial"/>
          <w:sz w:val="20"/>
          <w:szCs w:val="20"/>
        </w:rPr>
        <w:t xml:space="preserve"> </w:t>
      </w:r>
    </w:p>
    <w:p w:rsidR="00347E31" w:rsidRPr="002C2A2C" w:rsidRDefault="00347E31" w:rsidP="00224B34">
      <w:pPr>
        <w:pStyle w:val="Body"/>
        <w:rPr>
          <w:rFonts w:ascii="Century Gothic" w:eastAsia="Arial" w:hAnsi="Century Gothic" w:cs="Arial"/>
          <w:sz w:val="20"/>
          <w:szCs w:val="20"/>
        </w:rPr>
      </w:pPr>
    </w:p>
    <w:p w:rsidR="00347E31" w:rsidRPr="002C2A2C" w:rsidRDefault="00347E31" w:rsidP="00224B34">
      <w:pPr>
        <w:pStyle w:val="Body"/>
        <w:rPr>
          <w:rFonts w:ascii="Century Gothic" w:eastAsia="Arial" w:hAnsi="Century Gothic" w:cs="Arial"/>
          <w:sz w:val="20"/>
          <w:szCs w:val="20"/>
        </w:rPr>
      </w:pPr>
    </w:p>
    <w:p w:rsidR="00347E31" w:rsidRPr="002C2A2C" w:rsidRDefault="00347E31" w:rsidP="00224B34">
      <w:pPr>
        <w:pStyle w:val="Body"/>
        <w:rPr>
          <w:rFonts w:ascii="Century Gothic" w:eastAsia="Arial" w:hAnsi="Century Gothic" w:cs="Arial"/>
          <w:sz w:val="20"/>
          <w:szCs w:val="20"/>
        </w:rPr>
      </w:pPr>
    </w:p>
    <w:p w:rsidR="00347E31" w:rsidRPr="002C2A2C" w:rsidRDefault="00347E31" w:rsidP="00224B34">
      <w:pPr>
        <w:pStyle w:val="Body"/>
        <w:rPr>
          <w:rFonts w:ascii="Century Gothic" w:eastAsia="Arial" w:hAnsi="Century Gothic" w:cs="Arial"/>
          <w:sz w:val="20"/>
          <w:szCs w:val="20"/>
        </w:rPr>
      </w:pPr>
    </w:p>
    <w:p w:rsidR="00347E31" w:rsidRPr="002C2A2C" w:rsidRDefault="00347E31" w:rsidP="00224B34">
      <w:pPr>
        <w:pStyle w:val="Body"/>
        <w:rPr>
          <w:rFonts w:ascii="Century Gothic" w:eastAsia="Arial" w:hAnsi="Century Gothic" w:cs="Arial"/>
          <w:sz w:val="20"/>
          <w:szCs w:val="20"/>
        </w:rPr>
      </w:pPr>
    </w:p>
    <w:p w:rsidR="00347E31" w:rsidRPr="002C2A2C" w:rsidRDefault="00347E31" w:rsidP="00224B34">
      <w:pPr>
        <w:pStyle w:val="Body"/>
        <w:rPr>
          <w:rFonts w:ascii="Century Gothic" w:eastAsia="Arial" w:hAnsi="Century Gothic" w:cs="Arial"/>
          <w:sz w:val="20"/>
          <w:szCs w:val="20"/>
        </w:rPr>
      </w:pPr>
    </w:p>
    <w:p w:rsidR="00347E31" w:rsidRPr="002C2A2C" w:rsidRDefault="00347E31" w:rsidP="00224B34">
      <w:pPr>
        <w:pStyle w:val="Body"/>
        <w:rPr>
          <w:rFonts w:ascii="Century Gothic" w:eastAsia="Arial" w:hAnsi="Century Gothic" w:cs="Arial"/>
          <w:sz w:val="20"/>
          <w:szCs w:val="20"/>
        </w:rPr>
      </w:pPr>
    </w:p>
    <w:p w:rsidR="00347E31" w:rsidRPr="002C2A2C" w:rsidRDefault="00347E31" w:rsidP="00224B34">
      <w:pPr>
        <w:pStyle w:val="Body"/>
        <w:rPr>
          <w:rFonts w:ascii="Century Gothic" w:eastAsia="Arial" w:hAnsi="Century Gothic" w:cs="Arial"/>
          <w:sz w:val="20"/>
          <w:szCs w:val="20"/>
        </w:rPr>
      </w:pPr>
    </w:p>
    <w:p w:rsidR="00347E31" w:rsidRPr="002C2A2C" w:rsidRDefault="00347E31" w:rsidP="00224B34">
      <w:pPr>
        <w:pStyle w:val="Body"/>
        <w:rPr>
          <w:rFonts w:ascii="Century Gothic" w:eastAsia="Arial" w:hAnsi="Century Gothic" w:cs="Arial"/>
          <w:sz w:val="20"/>
          <w:szCs w:val="20"/>
        </w:rPr>
      </w:pPr>
    </w:p>
    <w:p w:rsidR="00347E31" w:rsidRPr="002C2A2C" w:rsidRDefault="00347E31" w:rsidP="00224B34">
      <w:pPr>
        <w:pStyle w:val="Body"/>
        <w:rPr>
          <w:rFonts w:ascii="Century Gothic" w:eastAsia="Arial" w:hAnsi="Century Gothic" w:cs="Arial"/>
          <w:sz w:val="20"/>
          <w:szCs w:val="20"/>
        </w:rPr>
      </w:pPr>
    </w:p>
    <w:p w:rsidR="00347E31" w:rsidRPr="002C2A2C" w:rsidRDefault="00347E31" w:rsidP="00224B34">
      <w:pPr>
        <w:pStyle w:val="Body"/>
        <w:rPr>
          <w:rFonts w:ascii="Century Gothic" w:eastAsia="Arial" w:hAnsi="Century Gothic" w:cs="Arial"/>
          <w:sz w:val="20"/>
          <w:szCs w:val="20"/>
        </w:rPr>
      </w:pPr>
    </w:p>
    <w:p w:rsidR="00347E31" w:rsidRPr="002C2A2C" w:rsidRDefault="00347E31" w:rsidP="00224B34">
      <w:pPr>
        <w:pStyle w:val="Body"/>
        <w:rPr>
          <w:rFonts w:ascii="Century Gothic" w:eastAsia="Arial" w:hAnsi="Century Gothic" w:cs="Arial"/>
          <w:sz w:val="20"/>
          <w:szCs w:val="20"/>
        </w:rPr>
        <w:sectPr w:rsidR="00347E31" w:rsidRPr="002C2A2C" w:rsidSect="00CB3425">
          <w:footerReference w:type="default" r:id="rId10"/>
          <w:pgSz w:w="11900" w:h="16840"/>
          <w:pgMar w:top="1440" w:right="1440" w:bottom="1440" w:left="1440" w:header="708" w:footer="708" w:gutter="0"/>
          <w:cols w:space="720"/>
        </w:sectPr>
      </w:pPr>
    </w:p>
    <w:p w:rsidR="002C2A2C" w:rsidRPr="002C2A2C" w:rsidRDefault="002C2A2C" w:rsidP="00CB2A03">
      <w:pPr>
        <w:ind w:left="-270" w:right="-352" w:firstLine="990"/>
        <w:rPr>
          <w:rFonts w:ascii="Century Gothic" w:hAnsi="Century Gothic"/>
          <w:b/>
          <w:sz w:val="20"/>
          <w:szCs w:val="20"/>
          <w:u w:val="single"/>
        </w:rPr>
      </w:pPr>
      <w:r w:rsidRPr="002C2A2C">
        <w:rPr>
          <w:rFonts w:ascii="Century Gothic" w:hAnsi="Century Gothic"/>
          <w:b/>
          <w:sz w:val="20"/>
          <w:szCs w:val="20"/>
          <w:u w:val="single"/>
        </w:rPr>
        <w:lastRenderedPageBreak/>
        <w:t>English Legal System Assessment Rubric</w:t>
      </w:r>
    </w:p>
    <w:p w:rsidR="002C2A2C" w:rsidRPr="002C2A2C" w:rsidRDefault="002C2A2C" w:rsidP="00CB2A03">
      <w:pPr>
        <w:ind w:left="-270" w:right="-352" w:firstLine="990"/>
        <w:rPr>
          <w:rFonts w:ascii="Century Gothic" w:hAnsi="Century Gothic"/>
          <w:b/>
          <w:sz w:val="20"/>
          <w:szCs w:val="20"/>
          <w:u w:val="single"/>
        </w:rPr>
      </w:pPr>
    </w:p>
    <w:tbl>
      <w:tblPr>
        <w:tblW w:w="15287"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357"/>
        <w:gridCol w:w="2334"/>
        <w:gridCol w:w="3018"/>
        <w:gridCol w:w="3150"/>
        <w:gridCol w:w="3682"/>
      </w:tblGrid>
      <w:tr w:rsidR="002C2A2C" w:rsidRPr="00CB2A03" w:rsidTr="00CB2A03">
        <w:trPr>
          <w:trHeight w:val="358"/>
        </w:trPr>
        <w:tc>
          <w:tcPr>
            <w:tcW w:w="746" w:type="dxa"/>
            <w:shd w:val="clear" w:color="auto" w:fill="auto"/>
          </w:tcPr>
          <w:p w:rsidR="002C2A2C" w:rsidRPr="00CB2A03" w:rsidRDefault="002C2A2C" w:rsidP="00CB2A03">
            <w:pPr>
              <w:rPr>
                <w:rFonts w:ascii="Century Gothic" w:eastAsia="Calibri" w:hAnsi="Century Gothic"/>
                <w:b/>
                <w:sz w:val="20"/>
                <w:szCs w:val="20"/>
              </w:rPr>
            </w:pPr>
            <w:r w:rsidRPr="00CB2A03">
              <w:rPr>
                <w:rFonts w:ascii="Century Gothic" w:eastAsia="Calibri" w:hAnsi="Century Gothic"/>
                <w:b/>
                <w:sz w:val="20"/>
                <w:szCs w:val="20"/>
              </w:rPr>
              <w:t>Mark</w:t>
            </w:r>
          </w:p>
          <w:p w:rsidR="002C2A2C" w:rsidRPr="00CB2A03" w:rsidRDefault="002C2A2C" w:rsidP="00CB2A03">
            <w:pPr>
              <w:rPr>
                <w:rFonts w:ascii="Century Gothic" w:eastAsia="Calibri" w:hAnsi="Century Gothic"/>
                <w:sz w:val="20"/>
                <w:szCs w:val="20"/>
              </w:rPr>
            </w:pPr>
            <w:r w:rsidRPr="00CB2A03">
              <w:rPr>
                <w:rFonts w:ascii="Century Gothic" w:eastAsia="Calibri" w:hAnsi="Century Gothic"/>
                <w:b/>
                <w:sz w:val="20"/>
                <w:szCs w:val="20"/>
              </w:rPr>
              <w:t>(CU)</w:t>
            </w:r>
          </w:p>
        </w:tc>
        <w:tc>
          <w:tcPr>
            <w:tcW w:w="2357" w:type="dxa"/>
            <w:shd w:val="clear" w:color="auto" w:fill="auto"/>
          </w:tcPr>
          <w:p w:rsidR="002C2A2C" w:rsidRPr="00CB2A03" w:rsidRDefault="002C2A2C" w:rsidP="00CB2A03">
            <w:pPr>
              <w:rPr>
                <w:rFonts w:ascii="Century Gothic" w:eastAsia="Calibri" w:hAnsi="Century Gothic"/>
                <w:b/>
                <w:sz w:val="20"/>
                <w:szCs w:val="20"/>
              </w:rPr>
            </w:pPr>
            <w:r w:rsidRPr="00CB2A03">
              <w:rPr>
                <w:rFonts w:ascii="Century Gothic" w:eastAsia="Calibri" w:hAnsi="Century Gothic"/>
                <w:b/>
                <w:sz w:val="20"/>
                <w:szCs w:val="20"/>
              </w:rPr>
              <w:t>Content and Knowledge</w:t>
            </w:r>
          </w:p>
        </w:tc>
        <w:tc>
          <w:tcPr>
            <w:tcW w:w="2334" w:type="dxa"/>
            <w:shd w:val="clear" w:color="auto" w:fill="auto"/>
          </w:tcPr>
          <w:p w:rsidR="002C2A2C" w:rsidRPr="00CB2A03" w:rsidRDefault="002C2A2C" w:rsidP="00CB2A03">
            <w:pPr>
              <w:rPr>
                <w:rFonts w:ascii="Century Gothic" w:eastAsia="Calibri" w:hAnsi="Century Gothic"/>
                <w:b/>
                <w:sz w:val="20"/>
                <w:szCs w:val="20"/>
              </w:rPr>
            </w:pPr>
            <w:r w:rsidRPr="00CB2A03">
              <w:rPr>
                <w:rFonts w:ascii="Century Gothic" w:eastAsia="Calibri" w:hAnsi="Century Gothic"/>
                <w:b/>
                <w:sz w:val="20"/>
                <w:szCs w:val="20"/>
              </w:rPr>
              <w:t>Application of Knowledge</w:t>
            </w:r>
          </w:p>
        </w:tc>
        <w:tc>
          <w:tcPr>
            <w:tcW w:w="3018" w:type="dxa"/>
            <w:shd w:val="clear" w:color="auto" w:fill="auto"/>
          </w:tcPr>
          <w:p w:rsidR="002C2A2C" w:rsidRPr="00CB2A03" w:rsidRDefault="002C2A2C" w:rsidP="00CB2A03">
            <w:pPr>
              <w:rPr>
                <w:rFonts w:ascii="Century Gothic" w:eastAsia="Calibri" w:hAnsi="Century Gothic"/>
                <w:b/>
                <w:sz w:val="20"/>
                <w:szCs w:val="20"/>
              </w:rPr>
            </w:pPr>
            <w:r w:rsidRPr="00CB2A03">
              <w:rPr>
                <w:rFonts w:ascii="Century Gothic" w:eastAsia="Calibri" w:hAnsi="Century Gothic"/>
                <w:b/>
                <w:sz w:val="20"/>
                <w:szCs w:val="20"/>
              </w:rPr>
              <w:t>Evaluation and Analysis</w:t>
            </w:r>
          </w:p>
        </w:tc>
        <w:tc>
          <w:tcPr>
            <w:tcW w:w="3150" w:type="dxa"/>
            <w:shd w:val="clear" w:color="auto" w:fill="auto"/>
          </w:tcPr>
          <w:p w:rsidR="002C2A2C" w:rsidRPr="00CB2A03" w:rsidRDefault="002C2A2C" w:rsidP="00CB2A03">
            <w:pPr>
              <w:rPr>
                <w:rFonts w:ascii="Century Gothic" w:eastAsia="Calibri" w:hAnsi="Century Gothic"/>
                <w:b/>
                <w:sz w:val="20"/>
                <w:szCs w:val="20"/>
              </w:rPr>
            </w:pPr>
            <w:r w:rsidRPr="00CB2A03">
              <w:rPr>
                <w:rFonts w:ascii="Century Gothic" w:eastAsia="Calibri" w:hAnsi="Century Gothic"/>
                <w:b/>
                <w:sz w:val="20"/>
                <w:szCs w:val="20"/>
              </w:rPr>
              <w:t>Structure, Style and Coherence</w:t>
            </w:r>
          </w:p>
        </w:tc>
        <w:tc>
          <w:tcPr>
            <w:tcW w:w="3682" w:type="dxa"/>
            <w:shd w:val="clear" w:color="auto" w:fill="auto"/>
          </w:tcPr>
          <w:p w:rsidR="002C2A2C" w:rsidRPr="00CB2A03" w:rsidRDefault="002C2A2C" w:rsidP="00CB2A03">
            <w:pPr>
              <w:ind w:right="-3077"/>
              <w:rPr>
                <w:rFonts w:ascii="Century Gothic" w:eastAsia="Calibri" w:hAnsi="Century Gothic"/>
                <w:b/>
                <w:sz w:val="20"/>
                <w:szCs w:val="20"/>
              </w:rPr>
            </w:pPr>
            <w:r w:rsidRPr="00CB2A03">
              <w:rPr>
                <w:rFonts w:ascii="Century Gothic" w:eastAsia="Calibri" w:hAnsi="Century Gothic"/>
                <w:b/>
                <w:sz w:val="20"/>
                <w:szCs w:val="20"/>
              </w:rPr>
              <w:t>Referencing</w:t>
            </w:r>
          </w:p>
        </w:tc>
      </w:tr>
      <w:tr w:rsidR="002C2A2C" w:rsidRPr="00CB2A03" w:rsidTr="00CB2A03">
        <w:trPr>
          <w:trHeight w:val="1143"/>
        </w:trPr>
        <w:tc>
          <w:tcPr>
            <w:tcW w:w="746" w:type="dxa"/>
            <w:shd w:val="clear" w:color="auto" w:fill="auto"/>
          </w:tcPr>
          <w:p w:rsidR="002C2A2C" w:rsidRPr="00CB2A03" w:rsidRDefault="002C2A2C" w:rsidP="00CB2A03">
            <w:pPr>
              <w:rPr>
                <w:rFonts w:ascii="Century Gothic" w:eastAsia="Calibri" w:hAnsi="Century Gothic"/>
                <w:b/>
                <w:sz w:val="20"/>
                <w:szCs w:val="20"/>
              </w:rPr>
            </w:pPr>
            <w:r w:rsidRPr="00CB2A03">
              <w:rPr>
                <w:rFonts w:ascii="Century Gothic" w:eastAsia="Calibri" w:hAnsi="Century Gothic"/>
                <w:b/>
                <w:sz w:val="20"/>
                <w:szCs w:val="20"/>
              </w:rPr>
              <w:t>80 +</w:t>
            </w:r>
          </w:p>
        </w:tc>
        <w:tc>
          <w:tcPr>
            <w:tcW w:w="2357" w:type="dxa"/>
            <w:shd w:val="clear" w:color="auto" w:fill="auto"/>
          </w:tcPr>
          <w:p w:rsidR="002C2A2C" w:rsidRPr="00CB2A03" w:rsidRDefault="002C2A2C" w:rsidP="00CB2A03">
            <w:pPr>
              <w:rPr>
                <w:rFonts w:ascii="Century Gothic" w:eastAsia="Calibri" w:hAnsi="Century Gothic"/>
                <w:sz w:val="20"/>
                <w:szCs w:val="20"/>
              </w:rPr>
            </w:pPr>
            <w:r w:rsidRPr="00CB2A03">
              <w:rPr>
                <w:rFonts w:ascii="Century Gothic" w:eastAsia="Calibri" w:hAnsi="Century Gothic"/>
                <w:sz w:val="20"/>
                <w:szCs w:val="20"/>
              </w:rPr>
              <w:t xml:space="preserve">Excellent selection of highly relevant content with evidence of accurate and significant research beyond the course content. </w:t>
            </w:r>
          </w:p>
        </w:tc>
        <w:tc>
          <w:tcPr>
            <w:tcW w:w="2334" w:type="dxa"/>
            <w:shd w:val="clear" w:color="auto" w:fill="auto"/>
          </w:tcPr>
          <w:p w:rsidR="002C2A2C" w:rsidRPr="00CB2A03" w:rsidRDefault="002C2A2C" w:rsidP="00CB2A03">
            <w:pPr>
              <w:rPr>
                <w:rFonts w:ascii="Century Gothic" w:eastAsia="Calibri" w:hAnsi="Century Gothic"/>
                <w:sz w:val="20"/>
                <w:szCs w:val="20"/>
              </w:rPr>
            </w:pPr>
            <w:r w:rsidRPr="00CB2A03">
              <w:rPr>
                <w:rFonts w:ascii="Century Gothic" w:eastAsia="Calibri" w:hAnsi="Century Gothic"/>
                <w:sz w:val="20"/>
                <w:szCs w:val="20"/>
              </w:rPr>
              <w:t>Knowledge is applied to the topic under discussion with an excellent level of focus and accuracy. Relevant issues identified.</w:t>
            </w:r>
          </w:p>
        </w:tc>
        <w:tc>
          <w:tcPr>
            <w:tcW w:w="3018" w:type="dxa"/>
            <w:shd w:val="clear" w:color="auto" w:fill="auto"/>
          </w:tcPr>
          <w:p w:rsidR="002C2A2C" w:rsidRPr="00CB2A03" w:rsidRDefault="002C2A2C" w:rsidP="00CB2A03">
            <w:pPr>
              <w:rPr>
                <w:rFonts w:ascii="Century Gothic" w:eastAsia="Calibri" w:hAnsi="Century Gothic"/>
                <w:sz w:val="20"/>
                <w:szCs w:val="20"/>
              </w:rPr>
            </w:pPr>
            <w:r w:rsidRPr="00CB2A03">
              <w:rPr>
                <w:rFonts w:ascii="Century Gothic" w:eastAsia="Calibri" w:hAnsi="Century Gothic"/>
                <w:sz w:val="20"/>
                <w:szCs w:val="20"/>
              </w:rPr>
              <w:t>The important issues have been broken down appropriately and examined clearly and the candidate has formulated strong and original conclusions based on the strengths and weaknesses of the topic under discussion</w:t>
            </w:r>
          </w:p>
        </w:tc>
        <w:tc>
          <w:tcPr>
            <w:tcW w:w="3150" w:type="dxa"/>
            <w:shd w:val="clear" w:color="auto" w:fill="auto"/>
          </w:tcPr>
          <w:p w:rsidR="002C2A2C" w:rsidRPr="00CB2A03" w:rsidRDefault="002C2A2C" w:rsidP="00CB2A03">
            <w:pPr>
              <w:rPr>
                <w:rFonts w:ascii="Century Gothic" w:eastAsia="Calibri" w:hAnsi="Century Gothic"/>
                <w:sz w:val="20"/>
                <w:szCs w:val="20"/>
              </w:rPr>
            </w:pPr>
            <w:r w:rsidRPr="00CB2A03">
              <w:rPr>
                <w:rFonts w:ascii="Century Gothic" w:eastAsia="Calibri" w:hAnsi="Century Gothic"/>
                <w:sz w:val="20"/>
                <w:szCs w:val="20"/>
              </w:rPr>
              <w:t>The work follows a highly logical structure with an interesting and engaging style. It flows extremely well and is very easy to read</w:t>
            </w:r>
          </w:p>
        </w:tc>
        <w:tc>
          <w:tcPr>
            <w:tcW w:w="3682" w:type="dxa"/>
            <w:shd w:val="clear" w:color="auto" w:fill="auto"/>
          </w:tcPr>
          <w:p w:rsidR="002C2A2C" w:rsidRPr="00CB2A03" w:rsidRDefault="002C2A2C" w:rsidP="00CB2A03">
            <w:pPr>
              <w:rPr>
                <w:rFonts w:ascii="Century Gothic" w:eastAsia="Calibri" w:hAnsi="Century Gothic"/>
                <w:sz w:val="20"/>
                <w:szCs w:val="20"/>
              </w:rPr>
            </w:pPr>
            <w:r w:rsidRPr="00CB2A03">
              <w:rPr>
                <w:rFonts w:ascii="Century Gothic" w:eastAsia="Calibri" w:hAnsi="Century Gothic"/>
                <w:sz w:val="20"/>
                <w:szCs w:val="20"/>
              </w:rPr>
              <w:t>Accurate referencing throughout. It is very clear where a candidate is using information from a source and when they are using their own words and ideas. Footnotes have been used and a bibliography and reference list are included</w:t>
            </w:r>
          </w:p>
        </w:tc>
      </w:tr>
      <w:tr w:rsidR="002C2A2C" w:rsidRPr="00CB2A03" w:rsidTr="00CB2A03">
        <w:trPr>
          <w:trHeight w:val="862"/>
        </w:trPr>
        <w:tc>
          <w:tcPr>
            <w:tcW w:w="746" w:type="dxa"/>
            <w:shd w:val="clear" w:color="auto" w:fill="auto"/>
          </w:tcPr>
          <w:p w:rsidR="002C2A2C" w:rsidRPr="00CB2A03" w:rsidRDefault="002C2A2C" w:rsidP="00CB2A03">
            <w:pPr>
              <w:rPr>
                <w:rFonts w:ascii="Century Gothic" w:eastAsia="Calibri" w:hAnsi="Century Gothic"/>
                <w:b/>
                <w:sz w:val="20"/>
                <w:szCs w:val="20"/>
              </w:rPr>
            </w:pPr>
            <w:r w:rsidRPr="00CB2A03">
              <w:rPr>
                <w:rFonts w:ascii="Century Gothic" w:eastAsia="Calibri" w:hAnsi="Century Gothic"/>
                <w:b/>
                <w:sz w:val="20"/>
                <w:szCs w:val="20"/>
              </w:rPr>
              <w:t>70 - 79</w:t>
            </w:r>
          </w:p>
        </w:tc>
        <w:tc>
          <w:tcPr>
            <w:tcW w:w="2357" w:type="dxa"/>
            <w:shd w:val="clear" w:color="auto" w:fill="auto"/>
          </w:tcPr>
          <w:p w:rsidR="002C2A2C" w:rsidRPr="00CB2A03" w:rsidRDefault="002C2A2C" w:rsidP="00CB2A03">
            <w:pPr>
              <w:rPr>
                <w:rFonts w:ascii="Century Gothic" w:eastAsia="Calibri" w:hAnsi="Century Gothic"/>
                <w:sz w:val="20"/>
                <w:szCs w:val="20"/>
              </w:rPr>
            </w:pPr>
            <w:r w:rsidRPr="00CB2A03">
              <w:rPr>
                <w:rFonts w:ascii="Century Gothic" w:eastAsia="Calibri" w:hAnsi="Century Gothic"/>
                <w:sz w:val="20"/>
                <w:szCs w:val="20"/>
              </w:rPr>
              <w:t>Strong selection of highly relevant content with evidence of accurate research beyond the course content</w:t>
            </w:r>
          </w:p>
        </w:tc>
        <w:tc>
          <w:tcPr>
            <w:tcW w:w="2334" w:type="dxa"/>
            <w:shd w:val="clear" w:color="auto" w:fill="auto"/>
          </w:tcPr>
          <w:p w:rsidR="002C2A2C" w:rsidRPr="00CB2A03" w:rsidRDefault="002C2A2C" w:rsidP="00CB2A03">
            <w:pPr>
              <w:rPr>
                <w:rFonts w:ascii="Century Gothic" w:eastAsia="Calibri" w:hAnsi="Century Gothic"/>
                <w:sz w:val="20"/>
                <w:szCs w:val="20"/>
              </w:rPr>
            </w:pPr>
            <w:r w:rsidRPr="00CB2A03">
              <w:rPr>
                <w:rFonts w:ascii="Century Gothic" w:eastAsia="Calibri" w:hAnsi="Century Gothic"/>
                <w:sz w:val="20"/>
                <w:szCs w:val="20"/>
              </w:rPr>
              <w:t>Knowledge is applied to the topic under discussion with a strong level of focus and accuracy. Relevant issues identified.</w:t>
            </w:r>
          </w:p>
        </w:tc>
        <w:tc>
          <w:tcPr>
            <w:tcW w:w="3018" w:type="dxa"/>
            <w:shd w:val="clear" w:color="auto" w:fill="auto"/>
          </w:tcPr>
          <w:p w:rsidR="002C2A2C" w:rsidRPr="00CB2A03" w:rsidRDefault="002C2A2C" w:rsidP="00CB2A03">
            <w:pPr>
              <w:rPr>
                <w:rFonts w:ascii="Century Gothic" w:eastAsia="Calibri" w:hAnsi="Century Gothic"/>
                <w:sz w:val="20"/>
                <w:szCs w:val="20"/>
              </w:rPr>
            </w:pPr>
            <w:r w:rsidRPr="00CB2A03">
              <w:rPr>
                <w:rFonts w:ascii="Century Gothic" w:eastAsia="Calibri" w:hAnsi="Century Gothic"/>
                <w:sz w:val="20"/>
                <w:szCs w:val="20"/>
              </w:rPr>
              <w:t>The important issues have been broken down appropriately and examined clearly and the candidate has formulated strong conclusions based on the strengths and weaknesses of the topic under discussion</w:t>
            </w:r>
          </w:p>
        </w:tc>
        <w:tc>
          <w:tcPr>
            <w:tcW w:w="3150" w:type="dxa"/>
            <w:shd w:val="clear" w:color="auto" w:fill="auto"/>
          </w:tcPr>
          <w:p w:rsidR="002C2A2C" w:rsidRPr="00CB2A03" w:rsidRDefault="002C2A2C" w:rsidP="00CB2A03">
            <w:pPr>
              <w:rPr>
                <w:rFonts w:ascii="Century Gothic" w:eastAsia="Calibri" w:hAnsi="Century Gothic"/>
                <w:sz w:val="20"/>
                <w:szCs w:val="20"/>
              </w:rPr>
            </w:pPr>
            <w:r w:rsidRPr="00CB2A03">
              <w:rPr>
                <w:rFonts w:ascii="Century Gothic" w:eastAsia="Calibri" w:hAnsi="Century Gothic"/>
                <w:sz w:val="20"/>
                <w:szCs w:val="20"/>
              </w:rPr>
              <w:t>The work follows a highly logical structure with an engaging style. It flows well and is easy to read</w:t>
            </w:r>
          </w:p>
          <w:p w:rsidR="002C2A2C" w:rsidRPr="00CB2A03" w:rsidRDefault="002C2A2C" w:rsidP="00CB2A03">
            <w:pPr>
              <w:rPr>
                <w:rFonts w:ascii="Century Gothic" w:eastAsia="Calibri" w:hAnsi="Century Gothic"/>
                <w:sz w:val="20"/>
                <w:szCs w:val="20"/>
              </w:rPr>
            </w:pPr>
          </w:p>
        </w:tc>
        <w:tc>
          <w:tcPr>
            <w:tcW w:w="3682" w:type="dxa"/>
            <w:shd w:val="clear" w:color="auto" w:fill="auto"/>
          </w:tcPr>
          <w:p w:rsidR="002C2A2C" w:rsidRPr="00CB2A03" w:rsidRDefault="002C2A2C" w:rsidP="00CB2A03">
            <w:pPr>
              <w:rPr>
                <w:rFonts w:ascii="Century Gothic" w:eastAsia="Calibri" w:hAnsi="Century Gothic"/>
                <w:sz w:val="20"/>
                <w:szCs w:val="20"/>
              </w:rPr>
            </w:pPr>
            <w:r w:rsidRPr="00CB2A03">
              <w:rPr>
                <w:rFonts w:ascii="Century Gothic" w:eastAsia="Calibri" w:hAnsi="Century Gothic"/>
                <w:sz w:val="20"/>
                <w:szCs w:val="20"/>
              </w:rPr>
              <w:t>Accurate referencing throughout. It is very clear where a candidate is using information from a source and when they are using their own words and ideas. Footnotes have been used and a bibliography and reference list are included</w:t>
            </w:r>
          </w:p>
        </w:tc>
      </w:tr>
      <w:tr w:rsidR="002C2A2C" w:rsidRPr="00CB2A03" w:rsidTr="00CB2A03">
        <w:trPr>
          <w:trHeight w:val="1736"/>
        </w:trPr>
        <w:tc>
          <w:tcPr>
            <w:tcW w:w="746" w:type="dxa"/>
            <w:shd w:val="clear" w:color="auto" w:fill="auto"/>
          </w:tcPr>
          <w:p w:rsidR="002C2A2C" w:rsidRPr="00CB2A03" w:rsidRDefault="002C2A2C" w:rsidP="00CB2A03">
            <w:pPr>
              <w:rPr>
                <w:rFonts w:ascii="Century Gothic" w:eastAsia="Calibri" w:hAnsi="Century Gothic"/>
                <w:b/>
                <w:sz w:val="20"/>
                <w:szCs w:val="20"/>
              </w:rPr>
            </w:pPr>
            <w:r w:rsidRPr="00CB2A03">
              <w:rPr>
                <w:rFonts w:ascii="Century Gothic" w:eastAsia="Calibri" w:hAnsi="Century Gothic"/>
                <w:b/>
                <w:sz w:val="20"/>
                <w:szCs w:val="20"/>
              </w:rPr>
              <w:t>60 - 69</w:t>
            </w:r>
          </w:p>
        </w:tc>
        <w:tc>
          <w:tcPr>
            <w:tcW w:w="2357" w:type="dxa"/>
            <w:shd w:val="clear" w:color="auto" w:fill="auto"/>
          </w:tcPr>
          <w:p w:rsidR="002C2A2C" w:rsidRPr="00CB2A03" w:rsidRDefault="002C2A2C" w:rsidP="00CB2A03">
            <w:pPr>
              <w:rPr>
                <w:rFonts w:ascii="Century Gothic" w:eastAsia="Calibri" w:hAnsi="Century Gothic"/>
                <w:sz w:val="20"/>
                <w:szCs w:val="20"/>
              </w:rPr>
            </w:pPr>
            <w:r w:rsidRPr="00CB2A03">
              <w:rPr>
                <w:rFonts w:ascii="Century Gothic" w:eastAsia="Calibri" w:hAnsi="Century Gothic"/>
                <w:sz w:val="20"/>
                <w:szCs w:val="20"/>
              </w:rPr>
              <w:t>Good selection of highly relevant content, evidence of some research beyond the course content</w:t>
            </w:r>
          </w:p>
        </w:tc>
        <w:tc>
          <w:tcPr>
            <w:tcW w:w="2334" w:type="dxa"/>
            <w:shd w:val="clear" w:color="auto" w:fill="auto"/>
          </w:tcPr>
          <w:p w:rsidR="002C2A2C" w:rsidRPr="00CB2A03" w:rsidRDefault="002C2A2C" w:rsidP="00CB2A03">
            <w:pPr>
              <w:rPr>
                <w:rFonts w:ascii="Century Gothic" w:eastAsia="Calibri" w:hAnsi="Century Gothic"/>
                <w:sz w:val="20"/>
                <w:szCs w:val="20"/>
              </w:rPr>
            </w:pPr>
            <w:r w:rsidRPr="00CB2A03">
              <w:rPr>
                <w:rFonts w:ascii="Century Gothic" w:eastAsia="Calibri" w:hAnsi="Century Gothic"/>
                <w:sz w:val="20"/>
                <w:szCs w:val="20"/>
              </w:rPr>
              <w:t>Knowledge is applied to the topic under discussion with a good level of focus and accuracy. Relevant issues identified.</w:t>
            </w:r>
          </w:p>
        </w:tc>
        <w:tc>
          <w:tcPr>
            <w:tcW w:w="3018" w:type="dxa"/>
            <w:shd w:val="clear" w:color="auto" w:fill="auto"/>
          </w:tcPr>
          <w:p w:rsidR="002C2A2C" w:rsidRPr="00CB2A03" w:rsidRDefault="002C2A2C" w:rsidP="00CB2A03">
            <w:pPr>
              <w:rPr>
                <w:rFonts w:ascii="Century Gothic" w:eastAsia="Calibri" w:hAnsi="Century Gothic"/>
                <w:sz w:val="20"/>
                <w:szCs w:val="20"/>
              </w:rPr>
            </w:pPr>
            <w:r w:rsidRPr="00CB2A03">
              <w:rPr>
                <w:rFonts w:ascii="Century Gothic" w:eastAsia="Calibri" w:hAnsi="Century Gothic"/>
                <w:sz w:val="20"/>
                <w:szCs w:val="20"/>
              </w:rPr>
              <w:t>The important issues have been broken down appropriately and examined, the candidate has formulated a reasoned conclusion based on the strengths and weaknesses of the topic under discussion</w:t>
            </w:r>
          </w:p>
        </w:tc>
        <w:tc>
          <w:tcPr>
            <w:tcW w:w="3150" w:type="dxa"/>
            <w:shd w:val="clear" w:color="auto" w:fill="auto"/>
          </w:tcPr>
          <w:p w:rsidR="002C2A2C" w:rsidRPr="00CB2A03" w:rsidRDefault="002C2A2C" w:rsidP="00CB2A03">
            <w:pPr>
              <w:rPr>
                <w:rFonts w:ascii="Century Gothic" w:eastAsia="Calibri" w:hAnsi="Century Gothic"/>
                <w:sz w:val="20"/>
                <w:szCs w:val="20"/>
              </w:rPr>
            </w:pPr>
            <w:r w:rsidRPr="00CB2A03">
              <w:rPr>
                <w:rFonts w:ascii="Century Gothic" w:eastAsia="Calibri" w:hAnsi="Century Gothic"/>
                <w:sz w:val="20"/>
                <w:szCs w:val="20"/>
              </w:rPr>
              <w:t>The work follows a logical structure with an engaging style. It is clear and easy to read</w:t>
            </w:r>
          </w:p>
        </w:tc>
        <w:tc>
          <w:tcPr>
            <w:tcW w:w="3682" w:type="dxa"/>
            <w:shd w:val="clear" w:color="auto" w:fill="auto"/>
          </w:tcPr>
          <w:p w:rsidR="002C2A2C" w:rsidRPr="00CB2A03" w:rsidRDefault="002C2A2C" w:rsidP="00CB2A03">
            <w:pPr>
              <w:rPr>
                <w:rFonts w:ascii="Century Gothic" w:eastAsia="Calibri" w:hAnsi="Century Gothic"/>
                <w:sz w:val="20"/>
                <w:szCs w:val="20"/>
              </w:rPr>
            </w:pPr>
            <w:r w:rsidRPr="00CB2A03">
              <w:rPr>
                <w:rFonts w:ascii="Century Gothic" w:eastAsia="Calibri" w:hAnsi="Century Gothic"/>
                <w:sz w:val="20"/>
                <w:szCs w:val="20"/>
              </w:rPr>
              <w:t>Accurate referencing throughout. It is very clear where a candidate is using information from a source and when they are using their own words and ideas. Footnotes have been used and a bibliography and reference list are included</w:t>
            </w:r>
            <w:r w:rsidR="00F127CC" w:rsidRPr="00CB2A03">
              <w:rPr>
                <w:rFonts w:ascii="Century Gothic" w:eastAsia="Calibri" w:hAnsi="Century Gothic"/>
                <w:sz w:val="20"/>
                <w:szCs w:val="20"/>
              </w:rPr>
              <w:t>.</w:t>
            </w:r>
          </w:p>
        </w:tc>
      </w:tr>
      <w:tr w:rsidR="002C2A2C" w:rsidRPr="00CB2A03" w:rsidTr="00CB2A03">
        <w:trPr>
          <w:trHeight w:val="1155"/>
        </w:trPr>
        <w:tc>
          <w:tcPr>
            <w:tcW w:w="746" w:type="dxa"/>
            <w:shd w:val="clear" w:color="auto" w:fill="auto"/>
          </w:tcPr>
          <w:p w:rsidR="002C2A2C" w:rsidRPr="00CB2A03" w:rsidRDefault="002C2A2C" w:rsidP="00CB2A03">
            <w:pPr>
              <w:rPr>
                <w:rFonts w:ascii="Century Gothic" w:eastAsia="Calibri" w:hAnsi="Century Gothic"/>
                <w:b/>
                <w:sz w:val="20"/>
                <w:szCs w:val="20"/>
              </w:rPr>
            </w:pPr>
            <w:r w:rsidRPr="00CB2A03">
              <w:rPr>
                <w:rFonts w:ascii="Century Gothic" w:eastAsia="Calibri" w:hAnsi="Century Gothic"/>
                <w:b/>
                <w:sz w:val="20"/>
                <w:szCs w:val="20"/>
              </w:rPr>
              <w:t>50 - 59</w:t>
            </w:r>
          </w:p>
        </w:tc>
        <w:tc>
          <w:tcPr>
            <w:tcW w:w="2357" w:type="dxa"/>
            <w:shd w:val="clear" w:color="auto" w:fill="auto"/>
          </w:tcPr>
          <w:p w:rsidR="002C2A2C" w:rsidRPr="00CB2A03" w:rsidRDefault="002C2A2C" w:rsidP="00CB2A03">
            <w:pPr>
              <w:rPr>
                <w:rFonts w:ascii="Century Gothic" w:eastAsia="Calibri" w:hAnsi="Century Gothic"/>
                <w:sz w:val="20"/>
                <w:szCs w:val="20"/>
              </w:rPr>
            </w:pPr>
            <w:r w:rsidRPr="00CB2A03">
              <w:rPr>
                <w:rFonts w:ascii="Century Gothic" w:eastAsia="Calibri" w:hAnsi="Century Gothic"/>
                <w:sz w:val="20"/>
                <w:szCs w:val="20"/>
              </w:rPr>
              <w:t>Satisfactory selection of relevant content, some valid research beyond the course content may be evident</w:t>
            </w:r>
          </w:p>
        </w:tc>
        <w:tc>
          <w:tcPr>
            <w:tcW w:w="2334" w:type="dxa"/>
            <w:shd w:val="clear" w:color="auto" w:fill="auto"/>
          </w:tcPr>
          <w:p w:rsidR="002C2A2C" w:rsidRPr="00CB2A03" w:rsidRDefault="002C2A2C" w:rsidP="00CB2A03">
            <w:pPr>
              <w:rPr>
                <w:rFonts w:ascii="Century Gothic" w:eastAsia="Calibri" w:hAnsi="Century Gothic"/>
                <w:sz w:val="20"/>
                <w:szCs w:val="20"/>
              </w:rPr>
            </w:pPr>
            <w:r w:rsidRPr="00CB2A03">
              <w:rPr>
                <w:rFonts w:ascii="Century Gothic" w:eastAsia="Calibri" w:hAnsi="Century Gothic"/>
                <w:sz w:val="20"/>
                <w:szCs w:val="20"/>
              </w:rPr>
              <w:t>Knowledge is applied to the topic under discussion but there may be a lack of focus and / or accuracy. Some relevant issues identified.</w:t>
            </w:r>
          </w:p>
        </w:tc>
        <w:tc>
          <w:tcPr>
            <w:tcW w:w="3018" w:type="dxa"/>
            <w:shd w:val="clear" w:color="auto" w:fill="auto"/>
          </w:tcPr>
          <w:p w:rsidR="002C2A2C" w:rsidRPr="00CB2A03" w:rsidRDefault="002C2A2C" w:rsidP="00CB2A03">
            <w:pPr>
              <w:rPr>
                <w:rFonts w:ascii="Century Gothic" w:eastAsia="Calibri" w:hAnsi="Century Gothic"/>
                <w:sz w:val="20"/>
                <w:szCs w:val="20"/>
              </w:rPr>
            </w:pPr>
            <w:r w:rsidRPr="00CB2A03">
              <w:rPr>
                <w:rFonts w:ascii="Century Gothic" w:eastAsia="Calibri" w:hAnsi="Century Gothic"/>
                <w:sz w:val="20"/>
                <w:szCs w:val="20"/>
              </w:rPr>
              <w:t>An attempt to break the issues down appropriately and some examination present. The candidate may have reached a conclusion but this may be non-committal or one-sided or lack substantial reasoning</w:t>
            </w:r>
          </w:p>
        </w:tc>
        <w:tc>
          <w:tcPr>
            <w:tcW w:w="3150" w:type="dxa"/>
            <w:shd w:val="clear" w:color="auto" w:fill="auto"/>
          </w:tcPr>
          <w:p w:rsidR="002C2A2C" w:rsidRPr="00CB2A03" w:rsidRDefault="002C2A2C" w:rsidP="00CB2A03">
            <w:pPr>
              <w:rPr>
                <w:rFonts w:ascii="Century Gothic" w:eastAsia="Calibri" w:hAnsi="Century Gothic"/>
                <w:sz w:val="20"/>
                <w:szCs w:val="20"/>
              </w:rPr>
            </w:pPr>
            <w:r w:rsidRPr="00CB2A03">
              <w:rPr>
                <w:rFonts w:ascii="Century Gothic" w:eastAsia="Calibri" w:hAnsi="Century Gothic"/>
                <w:sz w:val="20"/>
                <w:szCs w:val="20"/>
              </w:rPr>
              <w:t>There is a logical structure but it may be unclear in places and may not flow particularly well</w:t>
            </w:r>
          </w:p>
        </w:tc>
        <w:tc>
          <w:tcPr>
            <w:tcW w:w="3682" w:type="dxa"/>
            <w:shd w:val="clear" w:color="auto" w:fill="auto"/>
          </w:tcPr>
          <w:p w:rsidR="002C2A2C" w:rsidRPr="00CB2A03" w:rsidRDefault="002C2A2C" w:rsidP="00CB2A03">
            <w:pPr>
              <w:rPr>
                <w:rFonts w:ascii="Century Gothic" w:eastAsia="Calibri" w:hAnsi="Century Gothic"/>
                <w:sz w:val="20"/>
                <w:szCs w:val="20"/>
              </w:rPr>
            </w:pPr>
            <w:r w:rsidRPr="00CB2A03">
              <w:rPr>
                <w:rFonts w:ascii="Century Gothic" w:eastAsia="Calibri" w:hAnsi="Century Gothic"/>
                <w:sz w:val="20"/>
                <w:szCs w:val="20"/>
              </w:rPr>
              <w:t>Referencing may be confused in parts. Some referencing may not be accurate or correct. Footnotes may not have been used appropriately and the bibliography or reference list may be missing or insubstantial</w:t>
            </w:r>
          </w:p>
        </w:tc>
      </w:tr>
      <w:tr w:rsidR="002C2A2C" w:rsidRPr="00CB2A03" w:rsidTr="00CB2A03">
        <w:trPr>
          <w:trHeight w:val="973"/>
        </w:trPr>
        <w:tc>
          <w:tcPr>
            <w:tcW w:w="746" w:type="dxa"/>
            <w:shd w:val="clear" w:color="auto" w:fill="auto"/>
          </w:tcPr>
          <w:p w:rsidR="002C2A2C" w:rsidRPr="00CB2A03" w:rsidRDefault="002C2A2C" w:rsidP="00CB2A03">
            <w:pPr>
              <w:rPr>
                <w:rFonts w:ascii="Century Gothic" w:eastAsia="Calibri" w:hAnsi="Century Gothic"/>
                <w:b/>
                <w:sz w:val="20"/>
                <w:szCs w:val="20"/>
              </w:rPr>
            </w:pPr>
            <w:r w:rsidRPr="00CB2A03">
              <w:rPr>
                <w:rFonts w:ascii="Century Gothic" w:eastAsia="Calibri" w:hAnsi="Century Gothic"/>
                <w:b/>
                <w:sz w:val="20"/>
                <w:szCs w:val="20"/>
              </w:rPr>
              <w:lastRenderedPageBreak/>
              <w:t>40 - 49</w:t>
            </w:r>
          </w:p>
        </w:tc>
        <w:tc>
          <w:tcPr>
            <w:tcW w:w="2357" w:type="dxa"/>
            <w:shd w:val="clear" w:color="auto" w:fill="auto"/>
          </w:tcPr>
          <w:p w:rsidR="002C2A2C" w:rsidRPr="00CB2A03" w:rsidRDefault="002C2A2C" w:rsidP="00CB2A03">
            <w:pPr>
              <w:rPr>
                <w:rFonts w:ascii="Century Gothic" w:eastAsia="Calibri" w:hAnsi="Century Gothic"/>
                <w:sz w:val="20"/>
                <w:szCs w:val="20"/>
              </w:rPr>
            </w:pPr>
            <w:r w:rsidRPr="00CB2A03">
              <w:rPr>
                <w:rFonts w:ascii="Century Gothic" w:eastAsia="Calibri" w:hAnsi="Century Gothic"/>
                <w:sz w:val="20"/>
                <w:szCs w:val="20"/>
              </w:rPr>
              <w:t>Some relevant content may be present but a large amount of content may be irrelevant with no, or no substantial evidence of valid research beyond the course content</w:t>
            </w:r>
          </w:p>
        </w:tc>
        <w:tc>
          <w:tcPr>
            <w:tcW w:w="2334" w:type="dxa"/>
            <w:shd w:val="clear" w:color="auto" w:fill="auto"/>
          </w:tcPr>
          <w:p w:rsidR="002C2A2C" w:rsidRPr="00CB2A03" w:rsidRDefault="002C2A2C" w:rsidP="00CB2A03">
            <w:pPr>
              <w:rPr>
                <w:rFonts w:ascii="Century Gothic" w:eastAsia="Calibri" w:hAnsi="Century Gothic"/>
                <w:sz w:val="20"/>
                <w:szCs w:val="20"/>
              </w:rPr>
            </w:pPr>
            <w:r w:rsidRPr="00CB2A03">
              <w:rPr>
                <w:rFonts w:ascii="Century Gothic" w:eastAsia="Calibri" w:hAnsi="Century Gothic"/>
                <w:sz w:val="20"/>
                <w:szCs w:val="20"/>
              </w:rPr>
              <w:t xml:space="preserve">Knowledge may not have been applied to the topic under discussion due to poor focus or knowledge may have been applied inaccurately. Relevant issues may not have been identified. </w:t>
            </w:r>
          </w:p>
        </w:tc>
        <w:tc>
          <w:tcPr>
            <w:tcW w:w="3018" w:type="dxa"/>
            <w:shd w:val="clear" w:color="auto" w:fill="auto"/>
          </w:tcPr>
          <w:p w:rsidR="002C2A2C" w:rsidRPr="00CB2A03" w:rsidRDefault="002C2A2C" w:rsidP="00CB2A03">
            <w:pPr>
              <w:rPr>
                <w:rFonts w:ascii="Century Gothic" w:eastAsia="Calibri" w:hAnsi="Century Gothic"/>
                <w:sz w:val="20"/>
                <w:szCs w:val="20"/>
              </w:rPr>
            </w:pPr>
            <w:r w:rsidRPr="00CB2A03">
              <w:rPr>
                <w:rFonts w:ascii="Century Gothic" w:eastAsia="Calibri" w:hAnsi="Century Gothic"/>
                <w:sz w:val="20"/>
                <w:szCs w:val="20"/>
              </w:rPr>
              <w:t xml:space="preserve">There may be no, or no substantial, evidence that the candidate has attempted to break down and examine any of the issues with the topic under discussion and / or the conclusion may be heavily one-sided or entirely non-committal or lack reasoning </w:t>
            </w:r>
          </w:p>
        </w:tc>
        <w:tc>
          <w:tcPr>
            <w:tcW w:w="3150" w:type="dxa"/>
            <w:shd w:val="clear" w:color="auto" w:fill="auto"/>
          </w:tcPr>
          <w:p w:rsidR="002C2A2C" w:rsidRPr="00CB2A03" w:rsidRDefault="002C2A2C" w:rsidP="00CB2A03">
            <w:pPr>
              <w:rPr>
                <w:rFonts w:ascii="Century Gothic" w:eastAsia="Calibri" w:hAnsi="Century Gothic"/>
                <w:sz w:val="20"/>
                <w:szCs w:val="20"/>
              </w:rPr>
            </w:pPr>
            <w:r w:rsidRPr="00CB2A03">
              <w:rPr>
                <w:rFonts w:ascii="Century Gothic" w:eastAsia="Calibri" w:hAnsi="Century Gothic"/>
                <w:sz w:val="20"/>
                <w:szCs w:val="20"/>
              </w:rPr>
              <w:t xml:space="preserve">There may be no discernible structure present or the writing may be very unclear and be difficult for the reader to follow. </w:t>
            </w:r>
          </w:p>
        </w:tc>
        <w:tc>
          <w:tcPr>
            <w:tcW w:w="3682" w:type="dxa"/>
            <w:shd w:val="clear" w:color="auto" w:fill="auto"/>
          </w:tcPr>
          <w:p w:rsidR="002C2A2C" w:rsidRPr="00CB2A03" w:rsidRDefault="002C2A2C" w:rsidP="00CB2A03">
            <w:pPr>
              <w:rPr>
                <w:rFonts w:ascii="Century Gothic" w:eastAsia="Calibri" w:hAnsi="Century Gothic"/>
                <w:sz w:val="20"/>
                <w:szCs w:val="20"/>
              </w:rPr>
            </w:pPr>
            <w:r w:rsidRPr="00CB2A03">
              <w:rPr>
                <w:rFonts w:ascii="Century Gothic" w:eastAsia="Calibri" w:hAnsi="Century Gothic"/>
                <w:sz w:val="20"/>
                <w:szCs w:val="20"/>
              </w:rPr>
              <w:t>Referencing may be confused in parts. Some referencing may not be accurate or correct. Bibliography / reference list / footnotes may be missing or insubstantial</w:t>
            </w:r>
          </w:p>
        </w:tc>
      </w:tr>
      <w:tr w:rsidR="002C2A2C" w:rsidRPr="00CB2A03" w:rsidTr="00CB2A03">
        <w:trPr>
          <w:trHeight w:val="845"/>
        </w:trPr>
        <w:tc>
          <w:tcPr>
            <w:tcW w:w="746" w:type="dxa"/>
            <w:shd w:val="clear" w:color="auto" w:fill="auto"/>
          </w:tcPr>
          <w:p w:rsidR="002C2A2C" w:rsidRPr="00CB2A03" w:rsidRDefault="002C2A2C" w:rsidP="00CB2A03">
            <w:pPr>
              <w:rPr>
                <w:rFonts w:ascii="Century Gothic" w:eastAsia="Calibri" w:hAnsi="Century Gothic"/>
                <w:b/>
                <w:sz w:val="20"/>
                <w:szCs w:val="20"/>
              </w:rPr>
            </w:pPr>
            <w:r w:rsidRPr="00CB2A03">
              <w:rPr>
                <w:rFonts w:ascii="Century Gothic" w:eastAsia="Calibri" w:hAnsi="Century Gothic"/>
                <w:b/>
                <w:sz w:val="20"/>
                <w:szCs w:val="20"/>
              </w:rPr>
              <w:t>35 - 39</w:t>
            </w:r>
          </w:p>
        </w:tc>
        <w:tc>
          <w:tcPr>
            <w:tcW w:w="2357" w:type="dxa"/>
            <w:shd w:val="clear" w:color="auto" w:fill="auto"/>
          </w:tcPr>
          <w:p w:rsidR="002C2A2C" w:rsidRPr="00CB2A03" w:rsidRDefault="002C2A2C" w:rsidP="00CB2A03">
            <w:pPr>
              <w:rPr>
                <w:rFonts w:ascii="Century Gothic" w:eastAsia="Calibri" w:hAnsi="Century Gothic"/>
                <w:sz w:val="20"/>
                <w:szCs w:val="20"/>
              </w:rPr>
            </w:pPr>
            <w:r w:rsidRPr="00CB2A03">
              <w:rPr>
                <w:rFonts w:ascii="Century Gothic" w:eastAsia="Calibri" w:hAnsi="Century Gothic"/>
                <w:sz w:val="20"/>
                <w:szCs w:val="20"/>
              </w:rPr>
              <w:t>Content may be largely irrelevant with no evidence of valid research beyond the course content</w:t>
            </w:r>
          </w:p>
        </w:tc>
        <w:tc>
          <w:tcPr>
            <w:tcW w:w="2334" w:type="dxa"/>
            <w:shd w:val="clear" w:color="auto" w:fill="auto"/>
          </w:tcPr>
          <w:p w:rsidR="002C2A2C" w:rsidRPr="00CB2A03" w:rsidRDefault="002C2A2C" w:rsidP="00CB2A03">
            <w:pPr>
              <w:rPr>
                <w:rFonts w:ascii="Century Gothic" w:eastAsia="Calibri" w:hAnsi="Century Gothic"/>
                <w:sz w:val="20"/>
                <w:szCs w:val="20"/>
              </w:rPr>
            </w:pPr>
            <w:r w:rsidRPr="00CB2A03">
              <w:rPr>
                <w:rFonts w:ascii="Century Gothic" w:eastAsia="Calibri" w:hAnsi="Century Gothic"/>
                <w:sz w:val="20"/>
                <w:szCs w:val="20"/>
              </w:rPr>
              <w:t xml:space="preserve">Knowledge has not been significantly applied, if at all, to the topic under discussion. Focus is poor or the application is otherwise inaccurate. Relevant issues not identified. </w:t>
            </w:r>
          </w:p>
        </w:tc>
        <w:tc>
          <w:tcPr>
            <w:tcW w:w="3018" w:type="dxa"/>
            <w:shd w:val="clear" w:color="auto" w:fill="auto"/>
          </w:tcPr>
          <w:p w:rsidR="002C2A2C" w:rsidRPr="00CB2A03" w:rsidRDefault="002C2A2C" w:rsidP="00CB2A03">
            <w:pPr>
              <w:rPr>
                <w:rFonts w:ascii="Century Gothic" w:eastAsia="Calibri" w:hAnsi="Century Gothic"/>
                <w:sz w:val="20"/>
                <w:szCs w:val="20"/>
              </w:rPr>
            </w:pPr>
            <w:r w:rsidRPr="00CB2A03">
              <w:rPr>
                <w:rFonts w:ascii="Century Gothic" w:eastAsia="Calibri" w:hAnsi="Century Gothic"/>
                <w:sz w:val="20"/>
                <w:szCs w:val="20"/>
              </w:rPr>
              <w:t>Whilst the candidate may have written about the issues /topic under discussion, there is no attempt to examine anything in isolation. The conclusion will be either completely one-sided or completely non-committal or be otherwise void of any reasoning</w:t>
            </w:r>
          </w:p>
        </w:tc>
        <w:tc>
          <w:tcPr>
            <w:tcW w:w="3150" w:type="dxa"/>
            <w:shd w:val="clear" w:color="auto" w:fill="auto"/>
          </w:tcPr>
          <w:p w:rsidR="002C2A2C" w:rsidRPr="00CB2A03" w:rsidRDefault="002C2A2C" w:rsidP="00CB2A03">
            <w:pPr>
              <w:rPr>
                <w:rFonts w:ascii="Century Gothic" w:eastAsia="Calibri" w:hAnsi="Century Gothic"/>
                <w:sz w:val="20"/>
                <w:szCs w:val="20"/>
              </w:rPr>
            </w:pPr>
            <w:r w:rsidRPr="00CB2A03">
              <w:rPr>
                <w:rFonts w:ascii="Century Gothic" w:eastAsia="Calibri" w:hAnsi="Century Gothic"/>
                <w:sz w:val="20"/>
                <w:szCs w:val="20"/>
              </w:rPr>
              <w:t>No discernible structure present or, if there is a structure, it is very faint and largely obscure. Very difficult for the reader to follow</w:t>
            </w:r>
          </w:p>
        </w:tc>
        <w:tc>
          <w:tcPr>
            <w:tcW w:w="3682" w:type="dxa"/>
            <w:shd w:val="clear" w:color="auto" w:fill="auto"/>
          </w:tcPr>
          <w:p w:rsidR="002C2A2C" w:rsidRPr="00CB2A03" w:rsidRDefault="002C2A2C" w:rsidP="00CB2A03">
            <w:pPr>
              <w:rPr>
                <w:rFonts w:ascii="Century Gothic" w:eastAsia="Calibri" w:hAnsi="Century Gothic"/>
                <w:sz w:val="20"/>
                <w:szCs w:val="20"/>
              </w:rPr>
            </w:pPr>
            <w:r w:rsidRPr="00CB2A03">
              <w:rPr>
                <w:rFonts w:ascii="Century Gothic" w:eastAsia="Calibri" w:hAnsi="Century Gothic"/>
                <w:sz w:val="20"/>
                <w:szCs w:val="20"/>
              </w:rPr>
              <w:t>It may be unclear which parts of the writing is the candidates and which parts are the authors they are citing. Bibliography / footnotes / or reference list may be missing or insubstantial</w:t>
            </w:r>
            <w:r w:rsidR="00F127CC" w:rsidRPr="00CB2A03">
              <w:rPr>
                <w:rFonts w:ascii="Century Gothic" w:eastAsia="Calibri" w:hAnsi="Century Gothic"/>
                <w:sz w:val="20"/>
                <w:szCs w:val="20"/>
              </w:rPr>
              <w:t xml:space="preserve">. Evidence of copying and pasting from the internet with no references given and no quotation marks used to discern the difference between their work and the authors </w:t>
            </w:r>
            <w:r w:rsidR="00F127CC" w:rsidRPr="00CB2A03">
              <w:rPr>
                <w:rFonts w:ascii="Century Gothic" w:eastAsia="Calibri" w:hAnsi="Century Gothic"/>
                <w:i/>
                <w:iCs/>
                <w:sz w:val="20"/>
                <w:szCs w:val="20"/>
              </w:rPr>
              <w:t>or</w:t>
            </w:r>
            <w:r w:rsidR="00F127CC" w:rsidRPr="00CB2A03">
              <w:rPr>
                <w:rFonts w:ascii="Century Gothic" w:eastAsia="Calibri" w:hAnsi="Century Gothic"/>
                <w:sz w:val="20"/>
                <w:szCs w:val="20"/>
              </w:rPr>
              <w:t xml:space="preserve"> the candidate may have copied and pasted large amounts of text and simply added a footnote at the end</w:t>
            </w:r>
          </w:p>
        </w:tc>
      </w:tr>
    </w:tbl>
    <w:p w:rsidR="00CB2A03" w:rsidRPr="00CB2A03" w:rsidRDefault="00CB2A03" w:rsidP="00CB2A03">
      <w:pPr>
        <w:rPr>
          <w:vanish/>
        </w:rPr>
      </w:pPr>
    </w:p>
    <w:tbl>
      <w:tblPr>
        <w:tblpPr w:leftFromText="180" w:rightFromText="180" w:vertAnchor="text" w:horzAnchor="margin" w:tblpXSpec="center" w:tblpY="-178"/>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6379"/>
        <w:gridCol w:w="6946"/>
      </w:tblGrid>
      <w:tr w:rsidR="00F127CC" w:rsidRPr="002C2A2C" w:rsidTr="00F127CC">
        <w:trPr>
          <w:trHeight w:val="2966"/>
        </w:trPr>
        <w:tc>
          <w:tcPr>
            <w:tcW w:w="1843" w:type="dxa"/>
            <w:tcBorders>
              <w:left w:val="nil"/>
              <w:bottom w:val="nil"/>
            </w:tcBorders>
          </w:tcPr>
          <w:p w:rsidR="00F127CC" w:rsidRPr="002C2A2C" w:rsidRDefault="00F127CC" w:rsidP="00F127C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r w:rsidRPr="002C2A2C">
              <w:rPr>
                <w:rFonts w:ascii="Century Gothic" w:eastAsia="Calibri" w:hAnsi="Century Gothic"/>
                <w:sz w:val="20"/>
                <w:szCs w:val="20"/>
                <w:bdr w:val="none" w:sz="0" w:space="0" w:color="auto"/>
                <w:lang w:val="en-GB"/>
              </w:rPr>
              <w:lastRenderedPageBreak/>
              <w:t>WRITING STRATEGIES</w:t>
            </w:r>
          </w:p>
          <w:p w:rsidR="00F127CC" w:rsidRPr="002C2A2C" w:rsidRDefault="00F127CC" w:rsidP="00F127C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r w:rsidRPr="002C2A2C">
              <w:rPr>
                <w:rFonts w:ascii="Century Gothic" w:eastAsia="Calibri" w:hAnsi="Century Gothic"/>
                <w:sz w:val="20"/>
                <w:szCs w:val="20"/>
                <w:bdr w:val="none" w:sz="0" w:space="0" w:color="auto"/>
                <w:lang w:val="en-GB"/>
              </w:rPr>
              <w:t>- using specific, concrete details</w:t>
            </w:r>
          </w:p>
          <w:p w:rsidR="00F127CC" w:rsidRPr="002C2A2C" w:rsidRDefault="00F127CC" w:rsidP="00F127C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r w:rsidRPr="002C2A2C">
              <w:rPr>
                <w:rFonts w:ascii="Century Gothic" w:eastAsia="Calibri" w:hAnsi="Century Gothic"/>
                <w:sz w:val="20"/>
                <w:szCs w:val="20"/>
                <w:bdr w:val="none" w:sz="0" w:space="0" w:color="auto"/>
                <w:lang w:val="en-GB"/>
              </w:rPr>
              <w:t>- comparing, contrasting</w:t>
            </w:r>
          </w:p>
          <w:p w:rsidR="00F127CC" w:rsidRPr="002C2A2C" w:rsidRDefault="00F127CC" w:rsidP="00F127C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r w:rsidRPr="002C2A2C">
              <w:rPr>
                <w:rFonts w:ascii="Century Gothic" w:eastAsia="Calibri" w:hAnsi="Century Gothic"/>
                <w:sz w:val="20"/>
                <w:szCs w:val="20"/>
                <w:bdr w:val="none" w:sz="0" w:space="0" w:color="auto"/>
                <w:lang w:val="en-GB"/>
              </w:rPr>
              <w:t>- naming, describing</w:t>
            </w:r>
          </w:p>
          <w:p w:rsidR="00F127CC" w:rsidRPr="002C2A2C" w:rsidRDefault="00F127CC" w:rsidP="00F127C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p>
        </w:tc>
        <w:tc>
          <w:tcPr>
            <w:tcW w:w="6379" w:type="dxa"/>
          </w:tcPr>
          <w:p w:rsidR="00F127CC" w:rsidRPr="002C2A2C" w:rsidRDefault="00F127CC" w:rsidP="00F127C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entury Gothic" w:eastAsia="Calibri" w:hAnsi="Century Gothic"/>
                <w:sz w:val="20"/>
                <w:szCs w:val="20"/>
                <w:bdr w:val="none" w:sz="0" w:space="0" w:color="auto"/>
                <w:lang w:val="en-GB"/>
              </w:rPr>
            </w:pPr>
            <w:r w:rsidRPr="002C2A2C">
              <w:rPr>
                <w:rFonts w:ascii="Century Gothic" w:eastAsia="Calibri" w:hAnsi="Century Gothic"/>
                <w:sz w:val="20"/>
                <w:szCs w:val="20"/>
                <w:bdr w:val="none" w:sz="0" w:space="0" w:color="auto"/>
                <w:lang w:val="en-GB"/>
              </w:rPr>
              <w:t>60 – 100%</w:t>
            </w:r>
          </w:p>
          <w:p w:rsidR="00F127CC" w:rsidRPr="002C2A2C" w:rsidRDefault="00F127CC" w:rsidP="00F127C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p>
          <w:p w:rsidR="00F127CC" w:rsidRPr="002C2A2C" w:rsidRDefault="00F127CC" w:rsidP="00F127C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r w:rsidRPr="002C2A2C">
              <w:rPr>
                <w:rFonts w:ascii="Century Gothic" w:eastAsia="Calibri" w:hAnsi="Century Gothic"/>
                <w:sz w:val="20"/>
                <w:szCs w:val="20"/>
                <w:bdr w:val="none" w:sz="0" w:space="0" w:color="auto"/>
                <w:lang w:val="en-GB"/>
              </w:rPr>
              <w:t>Effectively uses writing strategies to enhance reflection.</w:t>
            </w:r>
          </w:p>
          <w:p w:rsidR="00F127CC" w:rsidRPr="002C2A2C" w:rsidRDefault="00F127CC" w:rsidP="00F127C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r w:rsidRPr="002C2A2C">
              <w:rPr>
                <w:rFonts w:ascii="Century Gothic" w:eastAsia="Calibri" w:hAnsi="Century Gothic"/>
                <w:sz w:val="20"/>
                <w:szCs w:val="20"/>
                <w:bdr w:val="none" w:sz="0" w:space="0" w:color="auto"/>
                <w:lang w:val="en-GB"/>
              </w:rPr>
              <w:t>Uses a variety of writing strategies.</w:t>
            </w:r>
          </w:p>
          <w:p w:rsidR="00F127CC" w:rsidRPr="002C2A2C" w:rsidRDefault="00F127CC" w:rsidP="00F127C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r w:rsidRPr="002C2A2C">
              <w:rPr>
                <w:rFonts w:ascii="Century Gothic" w:eastAsia="Calibri" w:hAnsi="Century Gothic"/>
                <w:sz w:val="20"/>
                <w:szCs w:val="20"/>
                <w:bdr w:val="none" w:sz="0" w:space="0" w:color="auto"/>
                <w:lang w:val="en-GB"/>
              </w:rPr>
              <w:t>Uses specific, concrete details to make the reflection clear to the reader.</w:t>
            </w:r>
          </w:p>
          <w:p w:rsidR="00F127CC" w:rsidRPr="002C2A2C" w:rsidRDefault="00F127CC" w:rsidP="00F127C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p>
          <w:p w:rsidR="00F127CC" w:rsidRPr="002C2A2C" w:rsidRDefault="00F127CC" w:rsidP="00F127C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p>
        </w:tc>
        <w:tc>
          <w:tcPr>
            <w:tcW w:w="6946" w:type="dxa"/>
          </w:tcPr>
          <w:p w:rsidR="00F127CC" w:rsidRPr="002C2A2C" w:rsidRDefault="00F127CC" w:rsidP="00F127C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entury Gothic" w:eastAsia="Calibri" w:hAnsi="Century Gothic"/>
                <w:sz w:val="20"/>
                <w:szCs w:val="20"/>
                <w:bdr w:val="none" w:sz="0" w:space="0" w:color="auto"/>
                <w:lang w:val="en-GB"/>
              </w:rPr>
            </w:pPr>
            <w:r w:rsidRPr="002C2A2C">
              <w:rPr>
                <w:rFonts w:ascii="Century Gothic" w:eastAsia="Calibri" w:hAnsi="Century Gothic"/>
                <w:sz w:val="20"/>
                <w:szCs w:val="20"/>
                <w:bdr w:val="none" w:sz="0" w:space="0" w:color="auto"/>
                <w:lang w:val="en-GB"/>
              </w:rPr>
              <w:t>0 – 60%</w:t>
            </w:r>
          </w:p>
          <w:p w:rsidR="00F127CC" w:rsidRPr="002C2A2C" w:rsidRDefault="00F127CC" w:rsidP="00F127C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p>
          <w:p w:rsidR="00F127CC" w:rsidRPr="002C2A2C" w:rsidRDefault="00F127CC" w:rsidP="00F127C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r w:rsidRPr="002C2A2C">
              <w:rPr>
                <w:rFonts w:ascii="Century Gothic" w:eastAsia="Calibri" w:hAnsi="Century Gothic"/>
                <w:sz w:val="20"/>
                <w:szCs w:val="20"/>
                <w:bdr w:val="none" w:sz="0" w:space="0" w:color="auto"/>
                <w:lang w:val="en-GB"/>
              </w:rPr>
              <w:t>Uses few purposeful writing strategies</w:t>
            </w:r>
          </w:p>
          <w:p w:rsidR="00F127CC" w:rsidRPr="002C2A2C" w:rsidRDefault="00F127CC" w:rsidP="00F127C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r w:rsidRPr="002C2A2C">
              <w:rPr>
                <w:rFonts w:ascii="Century Gothic" w:eastAsia="Calibri" w:hAnsi="Century Gothic"/>
                <w:sz w:val="20"/>
                <w:szCs w:val="20"/>
                <w:bdr w:val="none" w:sz="0" w:space="0" w:color="auto"/>
                <w:lang w:val="en-GB"/>
              </w:rPr>
              <w:t>Uses some details and sensory language</w:t>
            </w:r>
          </w:p>
          <w:p w:rsidR="00F127CC" w:rsidRPr="002C2A2C" w:rsidRDefault="00F127CC" w:rsidP="00F127C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r w:rsidRPr="002C2A2C">
              <w:rPr>
                <w:rFonts w:ascii="Century Gothic" w:eastAsia="Calibri" w:hAnsi="Century Gothic"/>
                <w:sz w:val="20"/>
                <w:szCs w:val="20"/>
                <w:bdr w:val="none" w:sz="0" w:space="0" w:color="auto"/>
                <w:lang w:val="en-GB"/>
              </w:rPr>
              <w:t>Does not attempt to elaborate ideas or elaborates only through repetition of the initial statement</w:t>
            </w:r>
          </w:p>
        </w:tc>
      </w:tr>
      <w:tr w:rsidR="00F127CC" w:rsidRPr="002C2A2C" w:rsidTr="00F127CC">
        <w:trPr>
          <w:trHeight w:val="997"/>
        </w:trPr>
        <w:tc>
          <w:tcPr>
            <w:tcW w:w="1843" w:type="dxa"/>
            <w:tcBorders>
              <w:left w:val="nil"/>
            </w:tcBorders>
          </w:tcPr>
          <w:p w:rsidR="00F127CC" w:rsidRPr="002C2A2C" w:rsidRDefault="00F127CC" w:rsidP="00F127C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r w:rsidRPr="002C2A2C">
              <w:rPr>
                <w:rFonts w:ascii="Century Gothic" w:eastAsia="Calibri" w:hAnsi="Century Gothic"/>
                <w:sz w:val="20"/>
                <w:szCs w:val="20"/>
                <w:bdr w:val="none" w:sz="0" w:space="0" w:color="auto"/>
                <w:lang w:val="en-GB"/>
              </w:rPr>
              <w:t>COHERENCE AND STYLE</w:t>
            </w:r>
          </w:p>
        </w:tc>
        <w:tc>
          <w:tcPr>
            <w:tcW w:w="6379" w:type="dxa"/>
          </w:tcPr>
          <w:p w:rsidR="00F127CC" w:rsidRPr="002C2A2C" w:rsidRDefault="00F127CC" w:rsidP="00F127C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p>
          <w:p w:rsidR="00F127CC" w:rsidRPr="002C2A2C" w:rsidRDefault="00F127CC" w:rsidP="00F127C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r w:rsidRPr="002C2A2C">
              <w:rPr>
                <w:rFonts w:ascii="Century Gothic" w:eastAsia="Calibri" w:hAnsi="Century Gothic"/>
                <w:sz w:val="20"/>
                <w:szCs w:val="20"/>
                <w:bdr w:val="none" w:sz="0" w:space="0" w:color="auto"/>
                <w:lang w:val="en-GB"/>
              </w:rPr>
              <w:t>Consistently uses appropriate language.</w:t>
            </w:r>
          </w:p>
          <w:p w:rsidR="00F127CC" w:rsidRPr="002C2A2C" w:rsidRDefault="00F127CC" w:rsidP="00F127C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r w:rsidRPr="002C2A2C">
              <w:rPr>
                <w:rFonts w:ascii="Century Gothic" w:eastAsia="Calibri" w:hAnsi="Century Gothic"/>
                <w:sz w:val="20"/>
                <w:szCs w:val="20"/>
                <w:bdr w:val="none" w:sz="0" w:space="0" w:color="auto"/>
                <w:lang w:val="en-GB"/>
              </w:rPr>
              <w:t>Shows deep insight through a natural flow of ideas and an effective conclusion.</w:t>
            </w:r>
          </w:p>
          <w:p w:rsidR="00F127CC" w:rsidRPr="002C2A2C" w:rsidRDefault="00F127CC" w:rsidP="00F127C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r w:rsidRPr="002C2A2C">
              <w:rPr>
                <w:rFonts w:ascii="Century Gothic" w:eastAsia="Calibri" w:hAnsi="Century Gothic"/>
                <w:sz w:val="20"/>
                <w:szCs w:val="20"/>
                <w:bdr w:val="none" w:sz="0" w:space="0" w:color="auto"/>
                <w:lang w:val="en-GB"/>
              </w:rPr>
              <w:t>Achieves unity through a natural progression of ideas.</w:t>
            </w:r>
          </w:p>
          <w:p w:rsidR="00F127CC" w:rsidRPr="002C2A2C" w:rsidRDefault="00F127CC" w:rsidP="00F127C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r w:rsidRPr="002C2A2C">
              <w:rPr>
                <w:rFonts w:ascii="Century Gothic" w:eastAsia="Calibri" w:hAnsi="Century Gothic"/>
                <w:sz w:val="20"/>
                <w:szCs w:val="20"/>
                <w:bdr w:val="none" w:sz="0" w:space="0" w:color="auto"/>
                <w:lang w:val="en-GB"/>
              </w:rPr>
              <w:t>Uses precise language.</w:t>
            </w:r>
          </w:p>
          <w:p w:rsidR="00F127CC" w:rsidRPr="002C2A2C" w:rsidRDefault="00F127CC" w:rsidP="00F127C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p>
        </w:tc>
        <w:tc>
          <w:tcPr>
            <w:tcW w:w="6946" w:type="dxa"/>
          </w:tcPr>
          <w:p w:rsidR="00F127CC" w:rsidRPr="002C2A2C" w:rsidRDefault="00F127CC" w:rsidP="00F127C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p>
          <w:p w:rsidR="00F127CC" w:rsidRPr="002C2A2C" w:rsidRDefault="00F127CC" w:rsidP="00F127C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r w:rsidRPr="002C2A2C">
              <w:rPr>
                <w:rFonts w:ascii="Century Gothic" w:eastAsia="Calibri" w:hAnsi="Century Gothic"/>
                <w:sz w:val="20"/>
                <w:szCs w:val="20"/>
                <w:bdr w:val="none" w:sz="0" w:space="0" w:color="auto"/>
                <w:lang w:val="en-GB"/>
              </w:rPr>
              <w:t>Uses only simple, generic language.</w:t>
            </w:r>
          </w:p>
          <w:p w:rsidR="00F127CC" w:rsidRPr="002C2A2C" w:rsidRDefault="00F127CC" w:rsidP="00F127C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r w:rsidRPr="002C2A2C">
              <w:rPr>
                <w:rFonts w:ascii="Century Gothic" w:eastAsia="Calibri" w:hAnsi="Century Gothic"/>
                <w:sz w:val="20"/>
                <w:szCs w:val="20"/>
                <w:bdr w:val="none" w:sz="0" w:space="0" w:color="auto"/>
                <w:lang w:val="en-GB"/>
              </w:rPr>
              <w:t>Has lapses in coherence.</w:t>
            </w:r>
          </w:p>
          <w:p w:rsidR="00F127CC" w:rsidRPr="002C2A2C" w:rsidRDefault="00F127CC" w:rsidP="00F127C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r w:rsidRPr="002C2A2C">
              <w:rPr>
                <w:rFonts w:ascii="Century Gothic" w:eastAsia="Calibri" w:hAnsi="Century Gothic"/>
                <w:sz w:val="20"/>
                <w:szCs w:val="20"/>
                <w:bdr w:val="none" w:sz="0" w:space="0" w:color="auto"/>
                <w:lang w:val="en-GB"/>
              </w:rPr>
              <w:t>Has the tendency to digress.</w:t>
            </w:r>
          </w:p>
          <w:p w:rsidR="00F127CC" w:rsidRPr="002C2A2C" w:rsidRDefault="00F127CC" w:rsidP="00F127C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r w:rsidRPr="002C2A2C">
              <w:rPr>
                <w:rFonts w:ascii="Century Gothic" w:eastAsia="Calibri" w:hAnsi="Century Gothic"/>
                <w:sz w:val="20"/>
                <w:szCs w:val="20"/>
                <w:bdr w:val="none" w:sz="0" w:space="0" w:color="auto"/>
                <w:lang w:val="en-GB"/>
              </w:rPr>
              <w:t>Does not have coherence in writing.</w:t>
            </w:r>
          </w:p>
          <w:p w:rsidR="00F127CC" w:rsidRPr="002C2A2C" w:rsidRDefault="00F127CC" w:rsidP="00F127C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r w:rsidRPr="002C2A2C">
              <w:rPr>
                <w:rFonts w:ascii="Century Gothic" w:eastAsia="Calibri" w:hAnsi="Century Gothic"/>
                <w:sz w:val="20"/>
                <w:szCs w:val="20"/>
                <w:bdr w:val="none" w:sz="0" w:space="0" w:color="auto"/>
                <w:lang w:val="en-GB"/>
              </w:rPr>
              <w:t>Is not organised in writing.</w:t>
            </w:r>
          </w:p>
        </w:tc>
      </w:tr>
      <w:tr w:rsidR="00F127CC" w:rsidRPr="002C2A2C" w:rsidTr="00F127CC">
        <w:trPr>
          <w:trHeight w:val="997"/>
        </w:trPr>
        <w:tc>
          <w:tcPr>
            <w:tcW w:w="1843" w:type="dxa"/>
            <w:tcBorders>
              <w:left w:val="nil"/>
            </w:tcBorders>
          </w:tcPr>
          <w:p w:rsidR="00F127CC" w:rsidRPr="002C2A2C" w:rsidRDefault="00F127CC" w:rsidP="00F127C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r w:rsidRPr="002C2A2C">
              <w:rPr>
                <w:rFonts w:ascii="Century Gothic" w:eastAsia="Calibri" w:hAnsi="Century Gothic"/>
                <w:sz w:val="20"/>
                <w:szCs w:val="20"/>
                <w:bdr w:val="none" w:sz="0" w:space="0" w:color="auto"/>
                <w:lang w:val="en-GB"/>
              </w:rPr>
              <w:t>REFERENCING STYLE</w:t>
            </w:r>
          </w:p>
        </w:tc>
        <w:tc>
          <w:tcPr>
            <w:tcW w:w="6379" w:type="dxa"/>
          </w:tcPr>
          <w:p w:rsidR="00F127CC" w:rsidRPr="002C2A2C" w:rsidRDefault="00F127CC" w:rsidP="00F127C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r w:rsidRPr="002C2A2C">
              <w:rPr>
                <w:rFonts w:ascii="Century Gothic" w:eastAsia="Calibri" w:hAnsi="Century Gothic"/>
                <w:sz w:val="20"/>
                <w:szCs w:val="20"/>
                <w:bdr w:val="none" w:sz="0" w:space="0" w:color="auto"/>
                <w:lang w:val="en-GB"/>
              </w:rPr>
              <w:t>OSCOLA referencing should be used throughout</w:t>
            </w:r>
          </w:p>
        </w:tc>
        <w:tc>
          <w:tcPr>
            <w:tcW w:w="6946" w:type="dxa"/>
          </w:tcPr>
          <w:p w:rsidR="00F127CC" w:rsidRPr="002C2A2C" w:rsidRDefault="00F127CC" w:rsidP="00F127C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r w:rsidRPr="002C2A2C">
              <w:rPr>
                <w:rFonts w:ascii="Century Gothic" w:eastAsia="Calibri" w:hAnsi="Century Gothic"/>
                <w:sz w:val="20"/>
                <w:szCs w:val="20"/>
                <w:bdr w:val="none" w:sz="0" w:space="0" w:color="auto"/>
                <w:lang w:val="en-GB"/>
              </w:rPr>
              <w:t>OSCOLA referencing not used or otherwise poor referencing techniques employed throughout which may be, or border on, academic malpractice</w:t>
            </w:r>
          </w:p>
        </w:tc>
      </w:tr>
    </w:tbl>
    <w:p w:rsidR="002C2A2C" w:rsidRPr="002C2A2C" w:rsidRDefault="002C2A2C" w:rsidP="00CB2A03">
      <w:pPr>
        <w:rPr>
          <w:rFonts w:ascii="Century Gothic" w:hAnsi="Century Gothic"/>
          <w:sz w:val="20"/>
          <w:szCs w:val="20"/>
        </w:rPr>
      </w:pPr>
    </w:p>
    <w:p w:rsidR="002C2A2C" w:rsidRPr="002C2A2C" w:rsidRDefault="002C2A2C" w:rsidP="00CB2A03">
      <w:pPr>
        <w:rPr>
          <w:rFonts w:ascii="Century Gothic" w:hAnsi="Century Gothic"/>
          <w:sz w:val="20"/>
          <w:szCs w:val="20"/>
        </w:rPr>
      </w:pPr>
    </w:p>
    <w:p w:rsidR="002C2A2C" w:rsidRPr="002C2A2C" w:rsidRDefault="002C2A2C">
      <w:pPr>
        <w:rPr>
          <w:rFonts w:ascii="Century Gothic" w:hAnsi="Century Gothic"/>
          <w:sz w:val="20"/>
          <w:szCs w:val="20"/>
        </w:rPr>
      </w:pPr>
    </w:p>
    <w:p w:rsidR="00347E31" w:rsidRPr="002C2A2C" w:rsidRDefault="002C2A2C" w:rsidP="00347E3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r w:rsidRPr="002C2A2C">
        <w:rPr>
          <w:rFonts w:ascii="Century Gothic" w:eastAsia="Calibri" w:hAnsi="Century Gothic"/>
          <w:sz w:val="20"/>
          <w:szCs w:val="20"/>
          <w:bdr w:val="none" w:sz="0" w:space="0" w:color="auto"/>
          <w:lang w:val="en-GB"/>
        </w:rPr>
        <w:br w:type="page"/>
      </w:r>
    </w:p>
    <w:p w:rsidR="002C2A2C" w:rsidRPr="002C2A2C" w:rsidRDefault="002C2A2C" w:rsidP="00347E3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p>
    <w:p w:rsidR="002C2A2C" w:rsidRPr="002C2A2C" w:rsidRDefault="002C2A2C" w:rsidP="00347E3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p>
    <w:p w:rsidR="002C2A2C" w:rsidRPr="002C2A2C" w:rsidRDefault="002C2A2C" w:rsidP="00347E3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p>
    <w:p w:rsidR="00347E31" w:rsidRPr="002C2A2C" w:rsidRDefault="00347E31" w:rsidP="00347E3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p>
    <w:p w:rsidR="00347E31" w:rsidRPr="002C2A2C" w:rsidRDefault="00347E31" w:rsidP="00347E3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p>
    <w:p w:rsidR="00347E31" w:rsidRPr="002C2A2C" w:rsidRDefault="00347E31" w:rsidP="00347E3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entury Gothic" w:eastAsia="Calibri" w:hAnsi="Century Gothic"/>
          <w:sz w:val="20"/>
          <w:szCs w:val="20"/>
          <w:bdr w:val="none" w:sz="0" w:space="0" w:color="auto"/>
          <w:lang w:val="en-GB"/>
        </w:rPr>
      </w:pPr>
    </w:p>
    <w:p w:rsidR="00347E31" w:rsidRPr="002C2A2C" w:rsidRDefault="00347E31" w:rsidP="00224B34">
      <w:pPr>
        <w:pStyle w:val="Body"/>
        <w:rPr>
          <w:rFonts w:ascii="Century Gothic" w:hAnsi="Century Gothic" w:cs="Arial"/>
          <w:b/>
          <w:sz w:val="20"/>
          <w:szCs w:val="20"/>
        </w:rPr>
      </w:pPr>
    </w:p>
    <w:sectPr w:rsidR="00347E31" w:rsidRPr="002C2A2C" w:rsidSect="002C2A2C">
      <w:pgSz w:w="16840" w:h="11900" w:orient="landscape"/>
      <w:pgMar w:top="1017" w:right="1440" w:bottom="1440" w:left="1440"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0C8B" w:rsidRDefault="00190C8B" w:rsidP="00CB3425">
      <w:r>
        <w:separator/>
      </w:r>
    </w:p>
  </w:endnote>
  <w:endnote w:type="continuationSeparator" w:id="0">
    <w:p w:rsidR="00190C8B" w:rsidRDefault="00190C8B" w:rsidP="00CB3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Helvetica">
    <w:panose1 w:val="020B05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36C2" w:rsidRPr="00224B34" w:rsidRDefault="00FE2CCE">
    <w:pPr>
      <w:pStyle w:val="Footer"/>
      <w:tabs>
        <w:tab w:val="clear" w:pos="9026"/>
        <w:tab w:val="right" w:pos="9000"/>
      </w:tabs>
      <w:jc w:val="center"/>
      <w:rPr>
        <w:rFonts w:ascii="Calibri" w:eastAsia="Arial" w:hAnsi="Calibri" w:cs="Arial"/>
        <w:sz w:val="16"/>
        <w:szCs w:val="16"/>
      </w:rPr>
    </w:pPr>
    <w:r w:rsidRPr="00FE2CCE">
      <w:rPr>
        <w:rFonts w:ascii="Calibri" w:eastAsia="Arial" w:hAnsi="Calibri" w:cs="Arial"/>
        <w:sz w:val="16"/>
        <w:szCs w:val="16"/>
      </w:rPr>
      <w:t>CU-SWUPL Joint Programme Coursework Brief</w:t>
    </w:r>
    <w:r w:rsidR="004E0801" w:rsidRPr="00224B34">
      <w:rPr>
        <w:rFonts w:ascii="Calibri" w:eastAsia="Arial" w:hAnsi="Calibri" w:cs="Arial"/>
        <w:sz w:val="16"/>
        <w:szCs w:val="16"/>
      </w:rPr>
      <w:t>Template</w:t>
    </w:r>
  </w:p>
  <w:p w:rsidR="004036C2" w:rsidRPr="00224B34" w:rsidRDefault="004036C2">
    <w:pPr>
      <w:pStyle w:val="Footer"/>
      <w:tabs>
        <w:tab w:val="clear" w:pos="9026"/>
        <w:tab w:val="right" w:pos="9000"/>
      </w:tabs>
      <w:jc w:val="center"/>
      <w:rPr>
        <w:rFonts w:ascii="Calibri" w:hAnsi="Calibri"/>
      </w:rPr>
    </w:pPr>
    <w:r w:rsidRPr="00224B34">
      <w:rPr>
        <w:rFonts w:ascii="Calibri" w:eastAsia="Arial" w:hAnsi="Calibri" w:cs="Arial"/>
        <w:sz w:val="16"/>
        <w:szCs w:val="16"/>
      </w:rPr>
      <w:t xml:space="preserve">Page </w:t>
    </w:r>
    <w:r w:rsidRPr="00224B34">
      <w:rPr>
        <w:rFonts w:ascii="Calibri" w:eastAsia="Arial" w:hAnsi="Calibri" w:cs="Arial"/>
        <w:b/>
        <w:bCs/>
        <w:sz w:val="16"/>
        <w:szCs w:val="16"/>
      </w:rPr>
      <w:fldChar w:fldCharType="begin"/>
    </w:r>
    <w:r w:rsidRPr="00224B34">
      <w:rPr>
        <w:rFonts w:ascii="Calibri" w:eastAsia="Arial" w:hAnsi="Calibri" w:cs="Arial"/>
        <w:b/>
        <w:bCs/>
        <w:sz w:val="16"/>
        <w:szCs w:val="16"/>
      </w:rPr>
      <w:instrText xml:space="preserve"> PAGE </w:instrText>
    </w:r>
    <w:r w:rsidRPr="00224B34">
      <w:rPr>
        <w:rFonts w:ascii="Calibri" w:eastAsia="Arial" w:hAnsi="Calibri" w:cs="Arial"/>
        <w:b/>
        <w:bCs/>
        <w:sz w:val="16"/>
        <w:szCs w:val="16"/>
      </w:rPr>
      <w:fldChar w:fldCharType="separate"/>
    </w:r>
    <w:r w:rsidR="00D67BDB">
      <w:rPr>
        <w:rFonts w:ascii="Calibri" w:eastAsia="Arial" w:hAnsi="Calibri" w:cs="Arial"/>
        <w:b/>
        <w:bCs/>
        <w:noProof/>
        <w:sz w:val="16"/>
        <w:szCs w:val="16"/>
      </w:rPr>
      <w:t>5</w:t>
    </w:r>
    <w:r w:rsidRPr="00224B34">
      <w:rPr>
        <w:rFonts w:ascii="Calibri" w:eastAsia="Arial" w:hAnsi="Calibri" w:cs="Arial"/>
        <w:b/>
        <w:bCs/>
        <w:sz w:val="16"/>
        <w:szCs w:val="16"/>
      </w:rPr>
      <w:fldChar w:fldCharType="end"/>
    </w:r>
    <w:r w:rsidRPr="00224B34">
      <w:rPr>
        <w:rFonts w:ascii="Calibri" w:eastAsia="Arial" w:hAnsi="Calibri" w:cs="Arial"/>
        <w:sz w:val="16"/>
        <w:szCs w:val="16"/>
      </w:rPr>
      <w:t xml:space="preserve"> of </w:t>
    </w:r>
    <w:r w:rsidRPr="00224B34">
      <w:rPr>
        <w:rFonts w:ascii="Calibri" w:eastAsia="Arial" w:hAnsi="Calibri" w:cs="Arial"/>
        <w:b/>
        <w:bCs/>
        <w:sz w:val="16"/>
        <w:szCs w:val="16"/>
      </w:rPr>
      <w:fldChar w:fldCharType="begin"/>
    </w:r>
    <w:r w:rsidRPr="00224B34">
      <w:rPr>
        <w:rFonts w:ascii="Calibri" w:eastAsia="Arial" w:hAnsi="Calibri" w:cs="Arial"/>
        <w:b/>
        <w:bCs/>
        <w:sz w:val="16"/>
        <w:szCs w:val="16"/>
      </w:rPr>
      <w:instrText xml:space="preserve"> NUMPAGES </w:instrText>
    </w:r>
    <w:r w:rsidRPr="00224B34">
      <w:rPr>
        <w:rFonts w:ascii="Calibri" w:eastAsia="Arial" w:hAnsi="Calibri" w:cs="Arial"/>
        <w:b/>
        <w:bCs/>
        <w:sz w:val="16"/>
        <w:szCs w:val="16"/>
      </w:rPr>
      <w:fldChar w:fldCharType="separate"/>
    </w:r>
    <w:r w:rsidR="00D67BDB">
      <w:rPr>
        <w:rFonts w:ascii="Calibri" w:eastAsia="Arial" w:hAnsi="Calibri" w:cs="Arial"/>
        <w:b/>
        <w:bCs/>
        <w:noProof/>
        <w:sz w:val="16"/>
        <w:szCs w:val="16"/>
      </w:rPr>
      <w:t>7</w:t>
    </w:r>
    <w:r w:rsidRPr="00224B34">
      <w:rPr>
        <w:rFonts w:ascii="Calibri" w:eastAsia="Arial" w:hAnsi="Calibri"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0C8B" w:rsidRDefault="00190C8B" w:rsidP="00CB3425">
      <w:r>
        <w:separator/>
      </w:r>
    </w:p>
  </w:footnote>
  <w:footnote w:type="continuationSeparator" w:id="0">
    <w:p w:rsidR="00190C8B" w:rsidRDefault="00190C8B" w:rsidP="00CB34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7694E"/>
    <w:multiLevelType w:val="hybridMultilevel"/>
    <w:tmpl w:val="598CE428"/>
    <w:lvl w:ilvl="0" w:tplc="653E8DFC">
      <w:start w:val="1"/>
      <w:numFmt w:val="decimal"/>
      <w:lvlText w:val="%1."/>
      <w:lvlJc w:val="left"/>
      <w:pPr>
        <w:ind w:left="720" w:hanging="360"/>
      </w:pPr>
    </w:lvl>
    <w:lvl w:ilvl="1" w:tplc="8FA420BC">
      <w:start w:val="1"/>
      <w:numFmt w:val="lowerLetter"/>
      <w:lvlText w:val="%2."/>
      <w:lvlJc w:val="left"/>
      <w:pPr>
        <w:ind w:left="1440" w:hanging="360"/>
      </w:pPr>
    </w:lvl>
    <w:lvl w:ilvl="2" w:tplc="4C6AD16E">
      <w:start w:val="1"/>
      <w:numFmt w:val="lowerRoman"/>
      <w:lvlText w:val="%3."/>
      <w:lvlJc w:val="right"/>
      <w:pPr>
        <w:ind w:left="2160" w:hanging="180"/>
      </w:pPr>
    </w:lvl>
    <w:lvl w:ilvl="3" w:tplc="2612D3B6">
      <w:start w:val="1"/>
      <w:numFmt w:val="decimal"/>
      <w:lvlText w:val="%4."/>
      <w:lvlJc w:val="left"/>
      <w:pPr>
        <w:ind w:left="2880" w:hanging="360"/>
      </w:pPr>
    </w:lvl>
    <w:lvl w:ilvl="4" w:tplc="A2785DE8">
      <w:start w:val="1"/>
      <w:numFmt w:val="lowerLetter"/>
      <w:lvlText w:val="%5."/>
      <w:lvlJc w:val="left"/>
      <w:pPr>
        <w:ind w:left="3600" w:hanging="360"/>
      </w:pPr>
    </w:lvl>
    <w:lvl w:ilvl="5" w:tplc="19D2EB40">
      <w:start w:val="1"/>
      <w:numFmt w:val="lowerRoman"/>
      <w:lvlText w:val="%6."/>
      <w:lvlJc w:val="right"/>
      <w:pPr>
        <w:ind w:left="4320" w:hanging="180"/>
      </w:pPr>
    </w:lvl>
    <w:lvl w:ilvl="6" w:tplc="99F85E34">
      <w:start w:val="1"/>
      <w:numFmt w:val="decimal"/>
      <w:lvlText w:val="%7."/>
      <w:lvlJc w:val="left"/>
      <w:pPr>
        <w:ind w:left="5040" w:hanging="360"/>
      </w:pPr>
    </w:lvl>
    <w:lvl w:ilvl="7" w:tplc="5B903F3A">
      <w:start w:val="1"/>
      <w:numFmt w:val="lowerLetter"/>
      <w:lvlText w:val="%8."/>
      <w:lvlJc w:val="left"/>
      <w:pPr>
        <w:ind w:left="5760" w:hanging="360"/>
      </w:pPr>
    </w:lvl>
    <w:lvl w:ilvl="8" w:tplc="01CA20A6">
      <w:start w:val="1"/>
      <w:numFmt w:val="lowerRoman"/>
      <w:lvlText w:val="%9."/>
      <w:lvlJc w:val="right"/>
      <w:pPr>
        <w:ind w:left="6480" w:hanging="180"/>
      </w:pPr>
    </w:lvl>
  </w:abstractNum>
  <w:abstractNum w:abstractNumId="1" w15:restartNumberingAfterBreak="0">
    <w:nsid w:val="16CE0125"/>
    <w:multiLevelType w:val="multilevel"/>
    <w:tmpl w:val="374824E0"/>
    <w:styleLink w:val="List21"/>
    <w:lvl w:ilvl="0">
      <w:start w:val="1"/>
      <w:numFmt w:val="bullet"/>
      <w:lvlText w:val="•"/>
      <w:lvlJc w:val="left"/>
      <w:pPr>
        <w:tabs>
          <w:tab w:val="num" w:pos="720"/>
        </w:tabs>
        <w:ind w:left="720" w:hanging="360"/>
      </w:pPr>
      <w:rPr>
        <w:rFonts w:ascii="Arial" w:eastAsia="Arial" w:hAnsi="Arial" w:cs="Arial"/>
        <w:color w:val="000000"/>
        <w:position w:val="0"/>
        <w:sz w:val="20"/>
        <w:szCs w:val="20"/>
        <w:u w:color="000000"/>
      </w:rPr>
    </w:lvl>
    <w:lvl w:ilvl="1">
      <w:start w:val="1"/>
      <w:numFmt w:val="bullet"/>
      <w:lvlText w:val="o"/>
      <w:lvlJc w:val="left"/>
      <w:pPr>
        <w:tabs>
          <w:tab w:val="num" w:pos="1380"/>
        </w:tabs>
        <w:ind w:left="1380" w:hanging="300"/>
      </w:pPr>
      <w:rPr>
        <w:rFonts w:ascii="Arial" w:eastAsia="Arial" w:hAnsi="Arial" w:cs="Arial"/>
        <w:color w:val="000000"/>
        <w:position w:val="0"/>
        <w:sz w:val="20"/>
        <w:szCs w:val="20"/>
        <w:u w:color="000000"/>
      </w:rPr>
    </w:lvl>
    <w:lvl w:ilvl="2">
      <w:start w:val="1"/>
      <w:numFmt w:val="bullet"/>
      <w:lvlText w:val="▪"/>
      <w:lvlJc w:val="left"/>
      <w:pPr>
        <w:tabs>
          <w:tab w:val="num" w:pos="2100"/>
        </w:tabs>
        <w:ind w:left="2100" w:hanging="300"/>
      </w:pPr>
      <w:rPr>
        <w:rFonts w:ascii="Arial" w:eastAsia="Arial" w:hAnsi="Arial" w:cs="Arial"/>
        <w:color w:val="000000"/>
        <w:position w:val="0"/>
        <w:sz w:val="20"/>
        <w:szCs w:val="20"/>
        <w:u w:color="000000"/>
      </w:rPr>
    </w:lvl>
    <w:lvl w:ilvl="3">
      <w:start w:val="1"/>
      <w:numFmt w:val="bullet"/>
      <w:lvlText w:val="•"/>
      <w:lvlJc w:val="left"/>
      <w:pPr>
        <w:tabs>
          <w:tab w:val="num" w:pos="2820"/>
        </w:tabs>
        <w:ind w:left="2820" w:hanging="300"/>
      </w:pPr>
      <w:rPr>
        <w:rFonts w:ascii="Arial" w:eastAsia="Arial" w:hAnsi="Arial" w:cs="Arial"/>
        <w:color w:val="000000"/>
        <w:position w:val="0"/>
        <w:sz w:val="20"/>
        <w:szCs w:val="20"/>
        <w:u w:color="000000"/>
      </w:rPr>
    </w:lvl>
    <w:lvl w:ilvl="4">
      <w:start w:val="1"/>
      <w:numFmt w:val="bullet"/>
      <w:lvlText w:val="o"/>
      <w:lvlJc w:val="left"/>
      <w:pPr>
        <w:tabs>
          <w:tab w:val="num" w:pos="3540"/>
        </w:tabs>
        <w:ind w:left="3540" w:hanging="300"/>
      </w:pPr>
      <w:rPr>
        <w:rFonts w:ascii="Arial" w:eastAsia="Arial" w:hAnsi="Arial" w:cs="Arial"/>
        <w:color w:val="000000"/>
        <w:position w:val="0"/>
        <w:sz w:val="20"/>
        <w:szCs w:val="20"/>
        <w:u w:color="000000"/>
      </w:rPr>
    </w:lvl>
    <w:lvl w:ilvl="5">
      <w:start w:val="1"/>
      <w:numFmt w:val="bullet"/>
      <w:lvlText w:val="▪"/>
      <w:lvlJc w:val="left"/>
      <w:pPr>
        <w:tabs>
          <w:tab w:val="num" w:pos="4260"/>
        </w:tabs>
        <w:ind w:left="4260" w:hanging="300"/>
      </w:pPr>
      <w:rPr>
        <w:rFonts w:ascii="Arial" w:eastAsia="Arial" w:hAnsi="Arial" w:cs="Arial"/>
        <w:color w:val="000000"/>
        <w:position w:val="0"/>
        <w:sz w:val="20"/>
        <w:szCs w:val="20"/>
        <w:u w:color="000000"/>
      </w:rPr>
    </w:lvl>
    <w:lvl w:ilvl="6">
      <w:start w:val="1"/>
      <w:numFmt w:val="bullet"/>
      <w:lvlText w:val="•"/>
      <w:lvlJc w:val="left"/>
      <w:pPr>
        <w:tabs>
          <w:tab w:val="num" w:pos="4980"/>
        </w:tabs>
        <w:ind w:left="4980" w:hanging="300"/>
      </w:pPr>
      <w:rPr>
        <w:rFonts w:ascii="Arial" w:eastAsia="Arial" w:hAnsi="Arial" w:cs="Arial"/>
        <w:color w:val="000000"/>
        <w:position w:val="0"/>
        <w:sz w:val="20"/>
        <w:szCs w:val="20"/>
        <w:u w:color="000000"/>
      </w:rPr>
    </w:lvl>
    <w:lvl w:ilvl="7">
      <w:start w:val="1"/>
      <w:numFmt w:val="bullet"/>
      <w:lvlText w:val="o"/>
      <w:lvlJc w:val="left"/>
      <w:pPr>
        <w:tabs>
          <w:tab w:val="num" w:pos="5700"/>
        </w:tabs>
        <w:ind w:left="5700" w:hanging="300"/>
      </w:pPr>
      <w:rPr>
        <w:rFonts w:ascii="Arial" w:eastAsia="Arial" w:hAnsi="Arial" w:cs="Arial"/>
        <w:color w:val="000000"/>
        <w:position w:val="0"/>
        <w:sz w:val="20"/>
        <w:szCs w:val="20"/>
        <w:u w:color="000000"/>
      </w:rPr>
    </w:lvl>
    <w:lvl w:ilvl="8">
      <w:start w:val="1"/>
      <w:numFmt w:val="bullet"/>
      <w:lvlText w:val="▪"/>
      <w:lvlJc w:val="left"/>
      <w:pPr>
        <w:tabs>
          <w:tab w:val="num" w:pos="6420"/>
        </w:tabs>
        <w:ind w:left="6420" w:hanging="300"/>
      </w:pPr>
      <w:rPr>
        <w:rFonts w:ascii="Arial" w:eastAsia="Arial" w:hAnsi="Arial" w:cs="Arial"/>
        <w:color w:val="000000"/>
        <w:position w:val="0"/>
        <w:sz w:val="20"/>
        <w:szCs w:val="20"/>
        <w:u w:color="000000"/>
      </w:rPr>
    </w:lvl>
  </w:abstractNum>
  <w:abstractNum w:abstractNumId="2" w15:restartNumberingAfterBreak="0">
    <w:nsid w:val="185A7D1C"/>
    <w:multiLevelType w:val="multilevel"/>
    <w:tmpl w:val="F9C6D34C"/>
    <w:lvl w:ilvl="0">
      <w:start w:val="1"/>
      <w:numFmt w:val="bullet"/>
      <w:lvlText w:val="-"/>
      <w:lvlJc w:val="left"/>
      <w:pPr>
        <w:tabs>
          <w:tab w:val="num" w:pos="218"/>
        </w:tabs>
        <w:ind w:left="218" w:hanging="218"/>
      </w:pPr>
      <w:rPr>
        <w:rFonts w:ascii="Cambria" w:eastAsia="Cambria" w:hAnsi="Cambria" w:cs="Cambria"/>
        <w:caps w:val="0"/>
        <w:smallCaps w:val="0"/>
        <w:strike w:val="0"/>
        <w:dstrike w:val="0"/>
        <w:color w:val="000000"/>
        <w:spacing w:val="0"/>
        <w:kern w:val="0"/>
        <w:position w:val="4"/>
        <w:sz w:val="29"/>
        <w:szCs w:val="29"/>
        <w:u w:val="none" w:color="000000"/>
        <w:vertAlign w:val="baseline"/>
        <w:rtl w:val="0"/>
        <w:lang w:val="en-US"/>
        <w14:textOutline w14:w="0" w14:cap="rnd" w14:cmpd="sng" w14:algn="ctr">
          <w14:noFill/>
          <w14:prstDash w14:val="solid"/>
          <w14:bevel/>
        </w14:textOutline>
      </w:rPr>
    </w:lvl>
    <w:lvl w:ilvl="1">
      <w:start w:val="1"/>
      <w:numFmt w:val="bullet"/>
      <w:lvlText w:val="-"/>
      <w:lvlJc w:val="left"/>
      <w:pPr>
        <w:tabs>
          <w:tab w:val="num" w:pos="458"/>
        </w:tabs>
        <w:ind w:left="458" w:hanging="218"/>
      </w:pPr>
      <w:rPr>
        <w:rFonts w:ascii="Cambria" w:eastAsia="Cambria" w:hAnsi="Cambria" w:cs="Cambria"/>
        <w:caps w:val="0"/>
        <w:smallCaps w:val="0"/>
        <w:strike w:val="0"/>
        <w:dstrike w:val="0"/>
        <w:color w:val="000000"/>
        <w:spacing w:val="0"/>
        <w:kern w:val="0"/>
        <w:position w:val="4"/>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698"/>
        </w:tabs>
        <w:ind w:left="698" w:hanging="218"/>
      </w:pPr>
      <w:rPr>
        <w:rFonts w:ascii="Cambria" w:eastAsia="Cambria" w:hAnsi="Cambria" w:cs="Cambria"/>
        <w:caps w:val="0"/>
        <w:smallCaps w:val="0"/>
        <w:strike w:val="0"/>
        <w:dstrike w:val="0"/>
        <w:color w:val="000000"/>
        <w:spacing w:val="0"/>
        <w:kern w:val="0"/>
        <w:position w:val="4"/>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938"/>
        </w:tabs>
        <w:ind w:left="938" w:hanging="218"/>
      </w:pPr>
      <w:rPr>
        <w:rFonts w:ascii="Cambria" w:eastAsia="Cambria" w:hAnsi="Cambria" w:cs="Cambria"/>
        <w:caps w:val="0"/>
        <w:smallCaps w:val="0"/>
        <w:strike w:val="0"/>
        <w:dstrike w:val="0"/>
        <w:color w:val="000000"/>
        <w:spacing w:val="0"/>
        <w:kern w:val="0"/>
        <w:position w:val="4"/>
        <w:sz w:val="24"/>
        <w:szCs w:val="24"/>
        <w:u w:val="none" w:color="000000"/>
        <w:vertAlign w:val="baseline"/>
        <w:rtl w:val="0"/>
        <w:lang w:val="en-US"/>
        <w14:textOutline w14:w="0" w14:cap="rnd" w14:cmpd="sng" w14:algn="ctr">
          <w14:noFill/>
          <w14:prstDash w14:val="solid"/>
          <w14:bevel/>
        </w14:textOutline>
      </w:rPr>
    </w:lvl>
    <w:lvl w:ilvl="4">
      <w:start w:val="1"/>
      <w:numFmt w:val="bullet"/>
      <w:lvlText w:val="-"/>
      <w:lvlJc w:val="left"/>
      <w:pPr>
        <w:tabs>
          <w:tab w:val="num" w:pos="1178"/>
        </w:tabs>
        <w:ind w:left="1178" w:hanging="218"/>
      </w:pPr>
      <w:rPr>
        <w:rFonts w:ascii="Cambria" w:eastAsia="Cambria" w:hAnsi="Cambria" w:cs="Cambria"/>
        <w:caps w:val="0"/>
        <w:smallCaps w:val="0"/>
        <w:strike w:val="0"/>
        <w:dstrike w:val="0"/>
        <w:color w:val="000000"/>
        <w:spacing w:val="0"/>
        <w:kern w:val="0"/>
        <w:position w:val="4"/>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1418"/>
        </w:tabs>
        <w:ind w:left="1418" w:hanging="218"/>
      </w:pPr>
      <w:rPr>
        <w:rFonts w:ascii="Cambria" w:eastAsia="Cambria" w:hAnsi="Cambria" w:cs="Cambria"/>
        <w:caps w:val="0"/>
        <w:smallCaps w:val="0"/>
        <w:strike w:val="0"/>
        <w:dstrike w:val="0"/>
        <w:color w:val="000000"/>
        <w:spacing w:val="0"/>
        <w:kern w:val="0"/>
        <w:position w:val="4"/>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1658"/>
        </w:tabs>
        <w:ind w:left="1658" w:hanging="218"/>
      </w:pPr>
      <w:rPr>
        <w:rFonts w:ascii="Cambria" w:eastAsia="Cambria" w:hAnsi="Cambria" w:cs="Cambria"/>
        <w:caps w:val="0"/>
        <w:smallCaps w:val="0"/>
        <w:strike w:val="0"/>
        <w:dstrike w:val="0"/>
        <w:color w:val="000000"/>
        <w:spacing w:val="0"/>
        <w:kern w:val="0"/>
        <w:position w:val="4"/>
        <w:sz w:val="24"/>
        <w:szCs w:val="24"/>
        <w:u w:val="none" w:color="000000"/>
        <w:vertAlign w:val="baseline"/>
        <w:rtl w:val="0"/>
        <w:lang w:val="en-US"/>
        <w14:textOutline w14:w="0" w14:cap="rnd" w14:cmpd="sng" w14:algn="ctr">
          <w14:noFill/>
          <w14:prstDash w14:val="solid"/>
          <w14:bevel/>
        </w14:textOutline>
      </w:rPr>
    </w:lvl>
    <w:lvl w:ilvl="7">
      <w:start w:val="1"/>
      <w:numFmt w:val="bullet"/>
      <w:lvlText w:val="-"/>
      <w:lvlJc w:val="left"/>
      <w:pPr>
        <w:tabs>
          <w:tab w:val="num" w:pos="1898"/>
        </w:tabs>
        <w:ind w:left="1898" w:hanging="218"/>
      </w:pPr>
      <w:rPr>
        <w:rFonts w:ascii="Cambria" w:eastAsia="Cambria" w:hAnsi="Cambria" w:cs="Cambria"/>
        <w:caps w:val="0"/>
        <w:smallCaps w:val="0"/>
        <w:strike w:val="0"/>
        <w:dstrike w:val="0"/>
        <w:color w:val="000000"/>
        <w:spacing w:val="0"/>
        <w:kern w:val="0"/>
        <w:position w:val="4"/>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2138"/>
        </w:tabs>
        <w:ind w:left="2138" w:hanging="218"/>
      </w:pPr>
      <w:rPr>
        <w:rFonts w:ascii="Cambria" w:eastAsia="Cambria" w:hAnsi="Cambria" w:cs="Cambria"/>
        <w:caps w:val="0"/>
        <w:smallCaps w:val="0"/>
        <w:strike w:val="0"/>
        <w:dstrike w:val="0"/>
        <w:color w:val="000000"/>
        <w:spacing w:val="0"/>
        <w:kern w:val="0"/>
        <w:position w:val="4"/>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1ABA761B"/>
    <w:multiLevelType w:val="multilevel"/>
    <w:tmpl w:val="6D0A94B0"/>
    <w:styleLink w:val="List41"/>
    <w:lvl w:ilvl="0">
      <w:start w:val="1"/>
      <w:numFmt w:val="decimal"/>
      <w:lvlText w:val="%1."/>
      <w:lvlJc w:val="left"/>
      <w:pPr>
        <w:tabs>
          <w:tab w:val="num" w:pos="720"/>
        </w:tabs>
        <w:ind w:left="720" w:hanging="36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380"/>
        </w:tabs>
        <w:ind w:left="13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11"/>
        </w:tabs>
        <w:ind w:left="211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20"/>
        </w:tabs>
        <w:ind w:left="282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540"/>
        </w:tabs>
        <w:ind w:left="354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271"/>
        </w:tabs>
        <w:ind w:left="427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4980"/>
        </w:tabs>
        <w:ind w:left="49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00"/>
        </w:tabs>
        <w:ind w:left="570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31"/>
        </w:tabs>
        <w:ind w:left="643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abstractNum>
  <w:abstractNum w:abstractNumId="4" w15:restartNumberingAfterBreak="0">
    <w:nsid w:val="1CA948B8"/>
    <w:multiLevelType w:val="multilevel"/>
    <w:tmpl w:val="F80A4AEE"/>
    <w:styleLink w:val="Dash"/>
    <w:lvl w:ilvl="0">
      <w:start w:val="1"/>
      <w:numFmt w:val="bullet"/>
      <w:lvlText w:val="-"/>
      <w:lvlJc w:val="left"/>
      <w:pPr>
        <w:tabs>
          <w:tab w:val="num" w:pos="218"/>
        </w:tabs>
        <w:ind w:left="218" w:hanging="218"/>
      </w:pPr>
      <w:rPr>
        <w:rFonts w:ascii="Cambria" w:eastAsia="Cambria" w:hAnsi="Cambria" w:cs="Cambria"/>
        <w:caps w:val="0"/>
        <w:smallCaps w:val="0"/>
        <w:strike w:val="0"/>
        <w:dstrike w:val="0"/>
        <w:color w:val="000000"/>
        <w:spacing w:val="0"/>
        <w:kern w:val="0"/>
        <w:position w:val="4"/>
        <w:sz w:val="29"/>
        <w:szCs w:val="29"/>
        <w:u w:val="none" w:color="000000"/>
        <w:vertAlign w:val="baseline"/>
        <w:rtl w:val="0"/>
        <w:lang w:val="en-US"/>
        <w14:textOutline w14:w="0" w14:cap="rnd" w14:cmpd="sng" w14:algn="ctr">
          <w14:noFill/>
          <w14:prstDash w14:val="solid"/>
          <w14:bevel/>
        </w14:textOutline>
      </w:rPr>
    </w:lvl>
    <w:lvl w:ilvl="1">
      <w:start w:val="1"/>
      <w:numFmt w:val="bullet"/>
      <w:lvlText w:val="-"/>
      <w:lvlJc w:val="left"/>
      <w:pPr>
        <w:tabs>
          <w:tab w:val="num" w:pos="458"/>
        </w:tabs>
        <w:ind w:left="458" w:hanging="218"/>
      </w:pPr>
      <w:rPr>
        <w:rFonts w:ascii="Cambria" w:eastAsia="Cambria" w:hAnsi="Cambria" w:cs="Cambria"/>
        <w:caps w:val="0"/>
        <w:smallCaps w:val="0"/>
        <w:strike w:val="0"/>
        <w:dstrike w:val="0"/>
        <w:color w:val="000000"/>
        <w:spacing w:val="0"/>
        <w:kern w:val="0"/>
        <w:position w:val="4"/>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698"/>
        </w:tabs>
        <w:ind w:left="698" w:hanging="218"/>
      </w:pPr>
      <w:rPr>
        <w:rFonts w:ascii="Cambria" w:eastAsia="Cambria" w:hAnsi="Cambria" w:cs="Cambria"/>
        <w:caps w:val="0"/>
        <w:smallCaps w:val="0"/>
        <w:strike w:val="0"/>
        <w:dstrike w:val="0"/>
        <w:color w:val="000000"/>
        <w:spacing w:val="0"/>
        <w:kern w:val="0"/>
        <w:position w:val="4"/>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938"/>
        </w:tabs>
        <w:ind w:left="938" w:hanging="218"/>
      </w:pPr>
      <w:rPr>
        <w:rFonts w:ascii="Cambria" w:eastAsia="Cambria" w:hAnsi="Cambria" w:cs="Cambria"/>
        <w:caps w:val="0"/>
        <w:smallCaps w:val="0"/>
        <w:strike w:val="0"/>
        <w:dstrike w:val="0"/>
        <w:color w:val="000000"/>
        <w:spacing w:val="0"/>
        <w:kern w:val="0"/>
        <w:position w:val="4"/>
        <w:sz w:val="24"/>
        <w:szCs w:val="24"/>
        <w:u w:val="none" w:color="000000"/>
        <w:vertAlign w:val="baseline"/>
        <w:rtl w:val="0"/>
        <w:lang w:val="en-US"/>
        <w14:textOutline w14:w="0" w14:cap="rnd" w14:cmpd="sng" w14:algn="ctr">
          <w14:noFill/>
          <w14:prstDash w14:val="solid"/>
          <w14:bevel/>
        </w14:textOutline>
      </w:rPr>
    </w:lvl>
    <w:lvl w:ilvl="4">
      <w:start w:val="1"/>
      <w:numFmt w:val="bullet"/>
      <w:lvlText w:val="-"/>
      <w:lvlJc w:val="left"/>
      <w:pPr>
        <w:tabs>
          <w:tab w:val="num" w:pos="1178"/>
        </w:tabs>
        <w:ind w:left="1178" w:hanging="218"/>
      </w:pPr>
      <w:rPr>
        <w:rFonts w:ascii="Cambria" w:eastAsia="Cambria" w:hAnsi="Cambria" w:cs="Cambria"/>
        <w:caps w:val="0"/>
        <w:smallCaps w:val="0"/>
        <w:strike w:val="0"/>
        <w:dstrike w:val="0"/>
        <w:color w:val="000000"/>
        <w:spacing w:val="0"/>
        <w:kern w:val="0"/>
        <w:position w:val="4"/>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1418"/>
        </w:tabs>
        <w:ind w:left="1418" w:hanging="218"/>
      </w:pPr>
      <w:rPr>
        <w:rFonts w:ascii="Cambria" w:eastAsia="Cambria" w:hAnsi="Cambria" w:cs="Cambria"/>
        <w:caps w:val="0"/>
        <w:smallCaps w:val="0"/>
        <w:strike w:val="0"/>
        <w:dstrike w:val="0"/>
        <w:color w:val="000000"/>
        <w:spacing w:val="0"/>
        <w:kern w:val="0"/>
        <w:position w:val="4"/>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1658"/>
        </w:tabs>
        <w:ind w:left="1658" w:hanging="218"/>
      </w:pPr>
      <w:rPr>
        <w:rFonts w:ascii="Cambria" w:eastAsia="Cambria" w:hAnsi="Cambria" w:cs="Cambria"/>
        <w:caps w:val="0"/>
        <w:smallCaps w:val="0"/>
        <w:strike w:val="0"/>
        <w:dstrike w:val="0"/>
        <w:color w:val="000000"/>
        <w:spacing w:val="0"/>
        <w:kern w:val="0"/>
        <w:position w:val="4"/>
        <w:sz w:val="24"/>
        <w:szCs w:val="24"/>
        <w:u w:val="none" w:color="000000"/>
        <w:vertAlign w:val="baseline"/>
        <w:rtl w:val="0"/>
        <w:lang w:val="en-US"/>
        <w14:textOutline w14:w="0" w14:cap="rnd" w14:cmpd="sng" w14:algn="ctr">
          <w14:noFill/>
          <w14:prstDash w14:val="solid"/>
          <w14:bevel/>
        </w14:textOutline>
      </w:rPr>
    </w:lvl>
    <w:lvl w:ilvl="7">
      <w:start w:val="1"/>
      <w:numFmt w:val="bullet"/>
      <w:lvlText w:val="-"/>
      <w:lvlJc w:val="left"/>
      <w:pPr>
        <w:tabs>
          <w:tab w:val="num" w:pos="1898"/>
        </w:tabs>
        <w:ind w:left="1898" w:hanging="218"/>
      </w:pPr>
      <w:rPr>
        <w:rFonts w:ascii="Cambria" w:eastAsia="Cambria" w:hAnsi="Cambria" w:cs="Cambria"/>
        <w:caps w:val="0"/>
        <w:smallCaps w:val="0"/>
        <w:strike w:val="0"/>
        <w:dstrike w:val="0"/>
        <w:color w:val="000000"/>
        <w:spacing w:val="0"/>
        <w:kern w:val="0"/>
        <w:position w:val="4"/>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2138"/>
        </w:tabs>
        <w:ind w:left="2138" w:hanging="218"/>
      </w:pPr>
      <w:rPr>
        <w:rFonts w:ascii="Cambria" w:eastAsia="Cambria" w:hAnsi="Cambria" w:cs="Cambria"/>
        <w:caps w:val="0"/>
        <w:smallCaps w:val="0"/>
        <w:strike w:val="0"/>
        <w:dstrike w:val="0"/>
        <w:color w:val="000000"/>
        <w:spacing w:val="0"/>
        <w:kern w:val="0"/>
        <w:position w:val="4"/>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D307C45"/>
    <w:multiLevelType w:val="multilevel"/>
    <w:tmpl w:val="8FD209D2"/>
    <w:lvl w:ilvl="0">
      <w:start w:val="1"/>
      <w:numFmt w:val="decimal"/>
      <w:lvlText w:val="%1."/>
      <w:lvlJc w:val="left"/>
      <w:pPr>
        <w:tabs>
          <w:tab w:val="num" w:pos="720"/>
        </w:tabs>
        <w:ind w:left="720" w:hanging="36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380"/>
        </w:tabs>
        <w:ind w:left="13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11"/>
        </w:tabs>
        <w:ind w:left="211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20"/>
        </w:tabs>
        <w:ind w:left="282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540"/>
        </w:tabs>
        <w:ind w:left="354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271"/>
        </w:tabs>
        <w:ind w:left="427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4980"/>
        </w:tabs>
        <w:ind w:left="49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00"/>
        </w:tabs>
        <w:ind w:left="570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31"/>
        </w:tabs>
        <w:ind w:left="643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abstractNum>
  <w:abstractNum w:abstractNumId="6" w15:restartNumberingAfterBreak="0">
    <w:nsid w:val="24DD6656"/>
    <w:multiLevelType w:val="hybridMultilevel"/>
    <w:tmpl w:val="5C1E621A"/>
    <w:lvl w:ilvl="0" w:tplc="6D7C983C">
      <w:start w:val="1"/>
      <w:numFmt w:val="bullet"/>
      <w:lvlText w:val=""/>
      <w:lvlJc w:val="left"/>
      <w:pPr>
        <w:tabs>
          <w:tab w:val="num" w:pos="360"/>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9B774D"/>
    <w:multiLevelType w:val="multilevel"/>
    <w:tmpl w:val="212AC5EA"/>
    <w:lvl w:ilvl="0">
      <w:start w:val="1"/>
      <w:numFmt w:val="decimal"/>
      <w:lvlText w:val="%1."/>
      <w:lvlJc w:val="left"/>
      <w:pPr>
        <w:tabs>
          <w:tab w:val="num" w:pos="720"/>
        </w:tabs>
        <w:ind w:left="720" w:hanging="36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380"/>
        </w:tabs>
        <w:ind w:left="13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11"/>
        </w:tabs>
        <w:ind w:left="211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20"/>
        </w:tabs>
        <w:ind w:left="282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540"/>
        </w:tabs>
        <w:ind w:left="354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271"/>
        </w:tabs>
        <w:ind w:left="427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4980"/>
        </w:tabs>
        <w:ind w:left="49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00"/>
        </w:tabs>
        <w:ind w:left="570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31"/>
        </w:tabs>
        <w:ind w:left="643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abstractNum>
  <w:abstractNum w:abstractNumId="8" w15:restartNumberingAfterBreak="0">
    <w:nsid w:val="267E745A"/>
    <w:multiLevelType w:val="hybridMultilevel"/>
    <w:tmpl w:val="E5D6C2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0A1E6A"/>
    <w:multiLevelType w:val="multilevel"/>
    <w:tmpl w:val="F32A1288"/>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0" w15:restartNumberingAfterBreak="0">
    <w:nsid w:val="29FB4053"/>
    <w:multiLevelType w:val="multilevel"/>
    <w:tmpl w:val="C6C4C908"/>
    <w:styleLink w:val="List0"/>
    <w:lvl w:ilvl="0">
      <w:start w:val="1"/>
      <w:numFmt w:val="decimal"/>
      <w:lvlText w:val="%1."/>
      <w:lvlJc w:val="left"/>
      <w:pPr>
        <w:tabs>
          <w:tab w:val="num" w:pos="720"/>
        </w:tabs>
        <w:ind w:left="720" w:hanging="36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380"/>
        </w:tabs>
        <w:ind w:left="13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11"/>
        </w:tabs>
        <w:ind w:left="211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20"/>
        </w:tabs>
        <w:ind w:left="282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540"/>
        </w:tabs>
        <w:ind w:left="354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271"/>
        </w:tabs>
        <w:ind w:left="427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4980"/>
        </w:tabs>
        <w:ind w:left="49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00"/>
        </w:tabs>
        <w:ind w:left="570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31"/>
        </w:tabs>
        <w:ind w:left="643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abstractNum>
  <w:abstractNum w:abstractNumId="11" w15:restartNumberingAfterBreak="0">
    <w:nsid w:val="341001D1"/>
    <w:multiLevelType w:val="multilevel"/>
    <w:tmpl w:val="C5B436BC"/>
    <w:lvl w:ilvl="0">
      <w:start w:val="1"/>
      <w:numFmt w:val="bullet"/>
      <w:lvlText w:val="•"/>
      <w:lvlJc w:val="left"/>
      <w:pPr>
        <w:tabs>
          <w:tab w:val="num" w:pos="720"/>
        </w:tabs>
        <w:ind w:left="720" w:hanging="360"/>
      </w:pPr>
      <w:rPr>
        <w:rFonts w:ascii="Arial" w:eastAsia="Arial" w:hAnsi="Arial" w:cs="Arial"/>
        <w:color w:val="000000"/>
        <w:position w:val="0"/>
        <w:sz w:val="20"/>
        <w:szCs w:val="20"/>
        <w:u w:color="000000"/>
      </w:rPr>
    </w:lvl>
    <w:lvl w:ilvl="1">
      <w:start w:val="1"/>
      <w:numFmt w:val="bullet"/>
      <w:lvlText w:val="o"/>
      <w:lvlJc w:val="left"/>
      <w:pPr>
        <w:tabs>
          <w:tab w:val="num" w:pos="1380"/>
        </w:tabs>
        <w:ind w:left="1380" w:hanging="300"/>
      </w:pPr>
      <w:rPr>
        <w:rFonts w:ascii="Arial" w:eastAsia="Arial" w:hAnsi="Arial" w:cs="Arial"/>
        <w:color w:val="000000"/>
        <w:position w:val="0"/>
        <w:sz w:val="20"/>
        <w:szCs w:val="20"/>
        <w:u w:color="000000"/>
      </w:rPr>
    </w:lvl>
    <w:lvl w:ilvl="2">
      <w:start w:val="1"/>
      <w:numFmt w:val="bullet"/>
      <w:lvlText w:val="▪"/>
      <w:lvlJc w:val="left"/>
      <w:pPr>
        <w:tabs>
          <w:tab w:val="num" w:pos="2100"/>
        </w:tabs>
        <w:ind w:left="2100" w:hanging="300"/>
      </w:pPr>
      <w:rPr>
        <w:rFonts w:ascii="Arial" w:eastAsia="Arial" w:hAnsi="Arial" w:cs="Arial"/>
        <w:color w:val="000000"/>
        <w:position w:val="0"/>
        <w:sz w:val="20"/>
        <w:szCs w:val="20"/>
        <w:u w:color="000000"/>
      </w:rPr>
    </w:lvl>
    <w:lvl w:ilvl="3">
      <w:start w:val="1"/>
      <w:numFmt w:val="bullet"/>
      <w:lvlText w:val="•"/>
      <w:lvlJc w:val="left"/>
      <w:pPr>
        <w:tabs>
          <w:tab w:val="num" w:pos="2820"/>
        </w:tabs>
        <w:ind w:left="2820" w:hanging="300"/>
      </w:pPr>
      <w:rPr>
        <w:rFonts w:ascii="Arial" w:eastAsia="Arial" w:hAnsi="Arial" w:cs="Arial"/>
        <w:color w:val="000000"/>
        <w:position w:val="0"/>
        <w:sz w:val="20"/>
        <w:szCs w:val="20"/>
        <w:u w:color="000000"/>
      </w:rPr>
    </w:lvl>
    <w:lvl w:ilvl="4">
      <w:start w:val="1"/>
      <w:numFmt w:val="bullet"/>
      <w:lvlText w:val="o"/>
      <w:lvlJc w:val="left"/>
      <w:pPr>
        <w:tabs>
          <w:tab w:val="num" w:pos="3540"/>
        </w:tabs>
        <w:ind w:left="3540" w:hanging="300"/>
      </w:pPr>
      <w:rPr>
        <w:rFonts w:ascii="Arial" w:eastAsia="Arial" w:hAnsi="Arial" w:cs="Arial"/>
        <w:color w:val="000000"/>
        <w:position w:val="0"/>
        <w:sz w:val="20"/>
        <w:szCs w:val="20"/>
        <w:u w:color="000000"/>
      </w:rPr>
    </w:lvl>
    <w:lvl w:ilvl="5">
      <w:start w:val="1"/>
      <w:numFmt w:val="bullet"/>
      <w:lvlText w:val="▪"/>
      <w:lvlJc w:val="left"/>
      <w:pPr>
        <w:tabs>
          <w:tab w:val="num" w:pos="4260"/>
        </w:tabs>
        <w:ind w:left="4260" w:hanging="300"/>
      </w:pPr>
      <w:rPr>
        <w:rFonts w:ascii="Arial" w:eastAsia="Arial" w:hAnsi="Arial" w:cs="Arial"/>
        <w:color w:val="000000"/>
        <w:position w:val="0"/>
        <w:sz w:val="20"/>
        <w:szCs w:val="20"/>
        <w:u w:color="000000"/>
      </w:rPr>
    </w:lvl>
    <w:lvl w:ilvl="6">
      <w:start w:val="1"/>
      <w:numFmt w:val="bullet"/>
      <w:lvlText w:val="•"/>
      <w:lvlJc w:val="left"/>
      <w:pPr>
        <w:tabs>
          <w:tab w:val="num" w:pos="4980"/>
        </w:tabs>
        <w:ind w:left="4980" w:hanging="300"/>
      </w:pPr>
      <w:rPr>
        <w:rFonts w:ascii="Arial" w:eastAsia="Arial" w:hAnsi="Arial" w:cs="Arial"/>
        <w:color w:val="000000"/>
        <w:position w:val="0"/>
        <w:sz w:val="20"/>
        <w:szCs w:val="20"/>
        <w:u w:color="000000"/>
      </w:rPr>
    </w:lvl>
    <w:lvl w:ilvl="7">
      <w:start w:val="1"/>
      <w:numFmt w:val="bullet"/>
      <w:lvlText w:val="o"/>
      <w:lvlJc w:val="left"/>
      <w:pPr>
        <w:tabs>
          <w:tab w:val="num" w:pos="5700"/>
        </w:tabs>
        <w:ind w:left="5700" w:hanging="300"/>
      </w:pPr>
      <w:rPr>
        <w:rFonts w:ascii="Arial" w:eastAsia="Arial" w:hAnsi="Arial" w:cs="Arial"/>
        <w:color w:val="000000"/>
        <w:position w:val="0"/>
        <w:sz w:val="20"/>
        <w:szCs w:val="20"/>
        <w:u w:color="000000"/>
      </w:rPr>
    </w:lvl>
    <w:lvl w:ilvl="8">
      <w:start w:val="1"/>
      <w:numFmt w:val="bullet"/>
      <w:lvlText w:val="▪"/>
      <w:lvlJc w:val="left"/>
      <w:pPr>
        <w:tabs>
          <w:tab w:val="num" w:pos="6420"/>
        </w:tabs>
        <w:ind w:left="6420" w:hanging="300"/>
      </w:pPr>
      <w:rPr>
        <w:rFonts w:ascii="Arial" w:eastAsia="Arial" w:hAnsi="Arial" w:cs="Arial"/>
        <w:color w:val="000000"/>
        <w:position w:val="0"/>
        <w:sz w:val="20"/>
        <w:szCs w:val="20"/>
        <w:u w:color="000000"/>
      </w:rPr>
    </w:lvl>
  </w:abstractNum>
  <w:abstractNum w:abstractNumId="12" w15:restartNumberingAfterBreak="0">
    <w:nsid w:val="362848BE"/>
    <w:multiLevelType w:val="multilevel"/>
    <w:tmpl w:val="AF1AEE26"/>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3" w15:restartNumberingAfterBreak="0">
    <w:nsid w:val="378E7D8D"/>
    <w:multiLevelType w:val="hybridMultilevel"/>
    <w:tmpl w:val="31226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C235A9"/>
    <w:multiLevelType w:val="multilevel"/>
    <w:tmpl w:val="9E162420"/>
    <w:lvl w:ilvl="0">
      <w:start w:val="1"/>
      <w:numFmt w:val="decimal"/>
      <w:lvlText w:val="%1."/>
      <w:lvlJc w:val="left"/>
      <w:pPr>
        <w:tabs>
          <w:tab w:val="num" w:pos="720"/>
        </w:tabs>
        <w:ind w:left="720" w:hanging="36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380"/>
        </w:tabs>
        <w:ind w:left="13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11"/>
        </w:tabs>
        <w:ind w:left="211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20"/>
        </w:tabs>
        <w:ind w:left="282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540"/>
        </w:tabs>
        <w:ind w:left="354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271"/>
        </w:tabs>
        <w:ind w:left="427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4980"/>
        </w:tabs>
        <w:ind w:left="49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00"/>
        </w:tabs>
        <w:ind w:left="570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31"/>
        </w:tabs>
        <w:ind w:left="643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abstractNum>
  <w:abstractNum w:abstractNumId="15" w15:restartNumberingAfterBreak="0">
    <w:nsid w:val="48DA0FCE"/>
    <w:multiLevelType w:val="hybridMultilevel"/>
    <w:tmpl w:val="A32670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877D8E"/>
    <w:multiLevelType w:val="multilevel"/>
    <w:tmpl w:val="084EF210"/>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7" w15:restartNumberingAfterBreak="0">
    <w:nsid w:val="4B8204D9"/>
    <w:multiLevelType w:val="multilevel"/>
    <w:tmpl w:val="337449BC"/>
    <w:lvl w:ilvl="0">
      <w:start w:val="1"/>
      <w:numFmt w:val="bullet"/>
      <w:lvlText w:val="-"/>
      <w:lvlJc w:val="left"/>
      <w:pPr>
        <w:tabs>
          <w:tab w:val="num" w:pos="218"/>
        </w:tabs>
        <w:ind w:left="218" w:hanging="218"/>
      </w:pPr>
      <w:rPr>
        <w:rFonts w:ascii="Cambria" w:eastAsia="Cambria" w:hAnsi="Cambria" w:cs="Cambria"/>
        <w:caps w:val="0"/>
        <w:smallCaps w:val="0"/>
        <w:strike w:val="0"/>
        <w:dstrike w:val="0"/>
        <w:color w:val="000000"/>
        <w:spacing w:val="0"/>
        <w:kern w:val="0"/>
        <w:position w:val="4"/>
        <w:sz w:val="29"/>
        <w:szCs w:val="29"/>
        <w:u w:val="none" w:color="000000"/>
        <w:vertAlign w:val="baseline"/>
        <w:rtl w:val="0"/>
        <w:lang w:val="en-US"/>
        <w14:textOutline w14:w="0" w14:cap="rnd" w14:cmpd="sng" w14:algn="ctr">
          <w14:noFill/>
          <w14:prstDash w14:val="solid"/>
          <w14:bevel/>
        </w14:textOutline>
      </w:rPr>
    </w:lvl>
    <w:lvl w:ilvl="1">
      <w:start w:val="1"/>
      <w:numFmt w:val="bullet"/>
      <w:lvlText w:val="-"/>
      <w:lvlJc w:val="left"/>
      <w:pPr>
        <w:tabs>
          <w:tab w:val="num" w:pos="458"/>
        </w:tabs>
        <w:ind w:left="458" w:hanging="218"/>
      </w:pPr>
      <w:rPr>
        <w:rFonts w:ascii="Cambria" w:eastAsia="Cambria" w:hAnsi="Cambria" w:cs="Cambria"/>
        <w:caps w:val="0"/>
        <w:smallCaps w:val="0"/>
        <w:strike w:val="0"/>
        <w:dstrike w:val="0"/>
        <w:color w:val="000000"/>
        <w:spacing w:val="0"/>
        <w:kern w:val="0"/>
        <w:position w:val="4"/>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698"/>
        </w:tabs>
        <w:ind w:left="698" w:hanging="218"/>
      </w:pPr>
      <w:rPr>
        <w:rFonts w:ascii="Cambria" w:eastAsia="Cambria" w:hAnsi="Cambria" w:cs="Cambria"/>
        <w:caps w:val="0"/>
        <w:smallCaps w:val="0"/>
        <w:strike w:val="0"/>
        <w:dstrike w:val="0"/>
        <w:color w:val="000000"/>
        <w:spacing w:val="0"/>
        <w:kern w:val="0"/>
        <w:position w:val="4"/>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938"/>
        </w:tabs>
        <w:ind w:left="938" w:hanging="218"/>
      </w:pPr>
      <w:rPr>
        <w:rFonts w:ascii="Cambria" w:eastAsia="Cambria" w:hAnsi="Cambria" w:cs="Cambria"/>
        <w:caps w:val="0"/>
        <w:smallCaps w:val="0"/>
        <w:strike w:val="0"/>
        <w:dstrike w:val="0"/>
        <w:color w:val="000000"/>
        <w:spacing w:val="0"/>
        <w:kern w:val="0"/>
        <w:position w:val="4"/>
        <w:sz w:val="24"/>
        <w:szCs w:val="24"/>
        <w:u w:val="none" w:color="000000"/>
        <w:vertAlign w:val="baseline"/>
        <w:rtl w:val="0"/>
        <w:lang w:val="en-US"/>
        <w14:textOutline w14:w="0" w14:cap="rnd" w14:cmpd="sng" w14:algn="ctr">
          <w14:noFill/>
          <w14:prstDash w14:val="solid"/>
          <w14:bevel/>
        </w14:textOutline>
      </w:rPr>
    </w:lvl>
    <w:lvl w:ilvl="4">
      <w:start w:val="1"/>
      <w:numFmt w:val="bullet"/>
      <w:lvlText w:val="-"/>
      <w:lvlJc w:val="left"/>
      <w:pPr>
        <w:tabs>
          <w:tab w:val="num" w:pos="1178"/>
        </w:tabs>
        <w:ind w:left="1178" w:hanging="218"/>
      </w:pPr>
      <w:rPr>
        <w:rFonts w:ascii="Cambria" w:eastAsia="Cambria" w:hAnsi="Cambria" w:cs="Cambria"/>
        <w:caps w:val="0"/>
        <w:smallCaps w:val="0"/>
        <w:strike w:val="0"/>
        <w:dstrike w:val="0"/>
        <w:color w:val="000000"/>
        <w:spacing w:val="0"/>
        <w:kern w:val="0"/>
        <w:position w:val="4"/>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1418"/>
        </w:tabs>
        <w:ind w:left="1418" w:hanging="218"/>
      </w:pPr>
      <w:rPr>
        <w:rFonts w:ascii="Cambria" w:eastAsia="Cambria" w:hAnsi="Cambria" w:cs="Cambria"/>
        <w:caps w:val="0"/>
        <w:smallCaps w:val="0"/>
        <w:strike w:val="0"/>
        <w:dstrike w:val="0"/>
        <w:color w:val="000000"/>
        <w:spacing w:val="0"/>
        <w:kern w:val="0"/>
        <w:position w:val="4"/>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1658"/>
        </w:tabs>
        <w:ind w:left="1658" w:hanging="218"/>
      </w:pPr>
      <w:rPr>
        <w:rFonts w:ascii="Cambria" w:eastAsia="Cambria" w:hAnsi="Cambria" w:cs="Cambria"/>
        <w:caps w:val="0"/>
        <w:smallCaps w:val="0"/>
        <w:strike w:val="0"/>
        <w:dstrike w:val="0"/>
        <w:color w:val="000000"/>
        <w:spacing w:val="0"/>
        <w:kern w:val="0"/>
        <w:position w:val="4"/>
        <w:sz w:val="24"/>
        <w:szCs w:val="24"/>
        <w:u w:val="none" w:color="000000"/>
        <w:vertAlign w:val="baseline"/>
        <w:rtl w:val="0"/>
        <w:lang w:val="en-US"/>
        <w14:textOutline w14:w="0" w14:cap="rnd" w14:cmpd="sng" w14:algn="ctr">
          <w14:noFill/>
          <w14:prstDash w14:val="solid"/>
          <w14:bevel/>
        </w14:textOutline>
      </w:rPr>
    </w:lvl>
    <w:lvl w:ilvl="7">
      <w:start w:val="1"/>
      <w:numFmt w:val="bullet"/>
      <w:lvlText w:val="-"/>
      <w:lvlJc w:val="left"/>
      <w:pPr>
        <w:tabs>
          <w:tab w:val="num" w:pos="1898"/>
        </w:tabs>
        <w:ind w:left="1898" w:hanging="218"/>
      </w:pPr>
      <w:rPr>
        <w:rFonts w:ascii="Cambria" w:eastAsia="Cambria" w:hAnsi="Cambria" w:cs="Cambria"/>
        <w:caps w:val="0"/>
        <w:smallCaps w:val="0"/>
        <w:strike w:val="0"/>
        <w:dstrike w:val="0"/>
        <w:color w:val="000000"/>
        <w:spacing w:val="0"/>
        <w:kern w:val="0"/>
        <w:position w:val="4"/>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2138"/>
        </w:tabs>
        <w:ind w:left="2138" w:hanging="218"/>
      </w:pPr>
      <w:rPr>
        <w:rFonts w:ascii="Cambria" w:eastAsia="Cambria" w:hAnsi="Cambria" w:cs="Cambria"/>
        <w:caps w:val="0"/>
        <w:smallCaps w:val="0"/>
        <w:strike w:val="0"/>
        <w:dstrike w:val="0"/>
        <w:color w:val="000000"/>
        <w:spacing w:val="0"/>
        <w:kern w:val="0"/>
        <w:position w:val="4"/>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55724015"/>
    <w:multiLevelType w:val="multilevel"/>
    <w:tmpl w:val="08DADC42"/>
    <w:lvl w:ilvl="0">
      <w:start w:val="1"/>
      <w:numFmt w:val="decimal"/>
      <w:lvlText w:val="%1."/>
      <w:lvlJc w:val="left"/>
      <w:pPr>
        <w:tabs>
          <w:tab w:val="num" w:pos="720"/>
        </w:tabs>
        <w:ind w:left="720" w:hanging="36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380"/>
        </w:tabs>
        <w:ind w:left="13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11"/>
        </w:tabs>
        <w:ind w:left="211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20"/>
        </w:tabs>
        <w:ind w:left="282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540"/>
        </w:tabs>
        <w:ind w:left="354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271"/>
        </w:tabs>
        <w:ind w:left="427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4980"/>
        </w:tabs>
        <w:ind w:left="49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00"/>
        </w:tabs>
        <w:ind w:left="570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31"/>
        </w:tabs>
        <w:ind w:left="643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abstractNum>
  <w:abstractNum w:abstractNumId="19" w15:restartNumberingAfterBreak="0">
    <w:nsid w:val="5A832B57"/>
    <w:multiLevelType w:val="hybridMultilevel"/>
    <w:tmpl w:val="697A06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405544"/>
    <w:multiLevelType w:val="multilevel"/>
    <w:tmpl w:val="969A2800"/>
    <w:lvl w:ilvl="0">
      <w:start w:val="1"/>
      <w:numFmt w:val="bullet"/>
      <w:lvlText w:val="-"/>
      <w:lvlJc w:val="left"/>
      <w:pPr>
        <w:tabs>
          <w:tab w:val="num" w:pos="218"/>
        </w:tabs>
        <w:ind w:left="218" w:hanging="218"/>
      </w:pPr>
      <w:rPr>
        <w:rFonts w:ascii="Cambria" w:eastAsia="Cambria" w:hAnsi="Cambria" w:cs="Cambria"/>
        <w:position w:val="4"/>
        <w:sz w:val="24"/>
        <w:szCs w:val="24"/>
        <w:lang w:val="en-US"/>
      </w:rPr>
    </w:lvl>
    <w:lvl w:ilvl="1">
      <w:start w:val="1"/>
      <w:numFmt w:val="bullet"/>
      <w:lvlText w:val="-"/>
      <w:lvlJc w:val="left"/>
      <w:pPr>
        <w:tabs>
          <w:tab w:val="num" w:pos="458"/>
        </w:tabs>
        <w:ind w:left="458" w:hanging="218"/>
      </w:pPr>
      <w:rPr>
        <w:rFonts w:ascii="Cambria" w:eastAsia="Cambria" w:hAnsi="Cambria" w:cs="Cambria"/>
        <w:position w:val="4"/>
        <w:sz w:val="24"/>
        <w:szCs w:val="24"/>
        <w:lang w:val="en-US"/>
      </w:rPr>
    </w:lvl>
    <w:lvl w:ilvl="2">
      <w:start w:val="1"/>
      <w:numFmt w:val="bullet"/>
      <w:lvlText w:val="-"/>
      <w:lvlJc w:val="left"/>
      <w:pPr>
        <w:tabs>
          <w:tab w:val="num" w:pos="698"/>
        </w:tabs>
        <w:ind w:left="698" w:hanging="218"/>
      </w:pPr>
      <w:rPr>
        <w:rFonts w:ascii="Cambria" w:eastAsia="Cambria" w:hAnsi="Cambria" w:cs="Cambria"/>
        <w:position w:val="4"/>
        <w:sz w:val="24"/>
        <w:szCs w:val="24"/>
        <w:lang w:val="en-US"/>
      </w:rPr>
    </w:lvl>
    <w:lvl w:ilvl="3">
      <w:start w:val="1"/>
      <w:numFmt w:val="bullet"/>
      <w:lvlText w:val="-"/>
      <w:lvlJc w:val="left"/>
      <w:pPr>
        <w:tabs>
          <w:tab w:val="num" w:pos="938"/>
        </w:tabs>
        <w:ind w:left="938" w:hanging="218"/>
      </w:pPr>
      <w:rPr>
        <w:rFonts w:ascii="Cambria" w:eastAsia="Cambria" w:hAnsi="Cambria" w:cs="Cambria"/>
        <w:position w:val="4"/>
        <w:sz w:val="24"/>
        <w:szCs w:val="24"/>
        <w:lang w:val="en-US"/>
      </w:rPr>
    </w:lvl>
    <w:lvl w:ilvl="4">
      <w:start w:val="1"/>
      <w:numFmt w:val="bullet"/>
      <w:lvlText w:val="-"/>
      <w:lvlJc w:val="left"/>
      <w:pPr>
        <w:tabs>
          <w:tab w:val="num" w:pos="1178"/>
        </w:tabs>
        <w:ind w:left="1178" w:hanging="218"/>
      </w:pPr>
      <w:rPr>
        <w:rFonts w:ascii="Cambria" w:eastAsia="Cambria" w:hAnsi="Cambria" w:cs="Cambria"/>
        <w:position w:val="4"/>
        <w:sz w:val="24"/>
        <w:szCs w:val="24"/>
        <w:lang w:val="en-US"/>
      </w:rPr>
    </w:lvl>
    <w:lvl w:ilvl="5">
      <w:start w:val="1"/>
      <w:numFmt w:val="bullet"/>
      <w:lvlText w:val="-"/>
      <w:lvlJc w:val="left"/>
      <w:pPr>
        <w:tabs>
          <w:tab w:val="num" w:pos="1418"/>
        </w:tabs>
        <w:ind w:left="1418" w:hanging="218"/>
      </w:pPr>
      <w:rPr>
        <w:rFonts w:ascii="Cambria" w:eastAsia="Cambria" w:hAnsi="Cambria" w:cs="Cambria"/>
        <w:position w:val="4"/>
        <w:sz w:val="24"/>
        <w:szCs w:val="24"/>
        <w:lang w:val="en-US"/>
      </w:rPr>
    </w:lvl>
    <w:lvl w:ilvl="6">
      <w:start w:val="1"/>
      <w:numFmt w:val="bullet"/>
      <w:lvlText w:val="-"/>
      <w:lvlJc w:val="left"/>
      <w:pPr>
        <w:tabs>
          <w:tab w:val="num" w:pos="1658"/>
        </w:tabs>
        <w:ind w:left="1658" w:hanging="218"/>
      </w:pPr>
      <w:rPr>
        <w:rFonts w:ascii="Cambria" w:eastAsia="Cambria" w:hAnsi="Cambria" w:cs="Cambria"/>
        <w:position w:val="4"/>
        <w:sz w:val="24"/>
        <w:szCs w:val="24"/>
        <w:lang w:val="en-US"/>
      </w:rPr>
    </w:lvl>
    <w:lvl w:ilvl="7">
      <w:start w:val="1"/>
      <w:numFmt w:val="bullet"/>
      <w:lvlText w:val="-"/>
      <w:lvlJc w:val="left"/>
      <w:pPr>
        <w:tabs>
          <w:tab w:val="num" w:pos="1898"/>
        </w:tabs>
        <w:ind w:left="1898" w:hanging="218"/>
      </w:pPr>
      <w:rPr>
        <w:rFonts w:ascii="Cambria" w:eastAsia="Cambria" w:hAnsi="Cambria" w:cs="Cambria"/>
        <w:position w:val="4"/>
        <w:sz w:val="24"/>
        <w:szCs w:val="24"/>
        <w:lang w:val="en-US"/>
      </w:rPr>
    </w:lvl>
    <w:lvl w:ilvl="8">
      <w:start w:val="1"/>
      <w:numFmt w:val="bullet"/>
      <w:lvlText w:val="-"/>
      <w:lvlJc w:val="left"/>
      <w:pPr>
        <w:tabs>
          <w:tab w:val="num" w:pos="2138"/>
        </w:tabs>
        <w:ind w:left="2138" w:hanging="218"/>
      </w:pPr>
      <w:rPr>
        <w:rFonts w:ascii="Cambria" w:eastAsia="Cambria" w:hAnsi="Cambria" w:cs="Cambria"/>
        <w:position w:val="4"/>
        <w:sz w:val="24"/>
        <w:szCs w:val="24"/>
        <w:lang w:val="en-US"/>
      </w:rPr>
    </w:lvl>
  </w:abstractNum>
  <w:abstractNum w:abstractNumId="21" w15:restartNumberingAfterBreak="0">
    <w:nsid w:val="63EA55CD"/>
    <w:multiLevelType w:val="multilevel"/>
    <w:tmpl w:val="C29A0A8E"/>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2" w15:restartNumberingAfterBreak="0">
    <w:nsid w:val="69815300"/>
    <w:multiLevelType w:val="multilevel"/>
    <w:tmpl w:val="B7DAA768"/>
    <w:lvl w:ilvl="0">
      <w:start w:val="1"/>
      <w:numFmt w:val="decimal"/>
      <w:lvlText w:val="%1."/>
      <w:lvlJc w:val="left"/>
      <w:pPr>
        <w:tabs>
          <w:tab w:val="num" w:pos="720"/>
        </w:tabs>
        <w:ind w:left="720" w:hanging="36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380"/>
        </w:tabs>
        <w:ind w:left="13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11"/>
        </w:tabs>
        <w:ind w:left="211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20"/>
        </w:tabs>
        <w:ind w:left="282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540"/>
        </w:tabs>
        <w:ind w:left="354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271"/>
        </w:tabs>
        <w:ind w:left="427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4980"/>
        </w:tabs>
        <w:ind w:left="49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00"/>
        </w:tabs>
        <w:ind w:left="570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31"/>
        </w:tabs>
        <w:ind w:left="643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abstractNum>
  <w:abstractNum w:abstractNumId="23" w15:restartNumberingAfterBreak="0">
    <w:nsid w:val="6B0A3FF2"/>
    <w:multiLevelType w:val="multilevel"/>
    <w:tmpl w:val="D5A0E196"/>
    <w:styleLink w:val="List31"/>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4" w15:restartNumberingAfterBreak="0">
    <w:nsid w:val="73FD055B"/>
    <w:multiLevelType w:val="multilevel"/>
    <w:tmpl w:val="5D2E0250"/>
    <w:lvl w:ilvl="0">
      <w:start w:val="1"/>
      <w:numFmt w:val="bullet"/>
      <w:lvlText w:val="-"/>
      <w:lvlJc w:val="left"/>
      <w:pPr>
        <w:tabs>
          <w:tab w:val="num" w:pos="218"/>
        </w:tabs>
        <w:ind w:left="218" w:hanging="218"/>
      </w:pPr>
      <w:rPr>
        <w:rFonts w:ascii="Cambria" w:eastAsia="Cambria" w:hAnsi="Cambria" w:cs="Cambria"/>
        <w:position w:val="4"/>
        <w:sz w:val="29"/>
        <w:szCs w:val="29"/>
        <w:lang w:val="en-US"/>
      </w:rPr>
    </w:lvl>
    <w:lvl w:ilvl="1">
      <w:start w:val="1"/>
      <w:numFmt w:val="bullet"/>
      <w:lvlText w:val="-"/>
      <w:lvlJc w:val="left"/>
      <w:pPr>
        <w:tabs>
          <w:tab w:val="num" w:pos="458"/>
        </w:tabs>
        <w:ind w:left="458" w:hanging="218"/>
      </w:pPr>
      <w:rPr>
        <w:rFonts w:ascii="Cambria" w:eastAsia="Cambria" w:hAnsi="Cambria" w:cs="Cambria"/>
        <w:position w:val="4"/>
        <w:sz w:val="24"/>
        <w:szCs w:val="24"/>
        <w:lang w:val="en-US"/>
      </w:rPr>
    </w:lvl>
    <w:lvl w:ilvl="2">
      <w:start w:val="1"/>
      <w:numFmt w:val="bullet"/>
      <w:lvlText w:val="-"/>
      <w:lvlJc w:val="left"/>
      <w:pPr>
        <w:tabs>
          <w:tab w:val="num" w:pos="698"/>
        </w:tabs>
        <w:ind w:left="698" w:hanging="218"/>
      </w:pPr>
      <w:rPr>
        <w:rFonts w:ascii="Cambria" w:eastAsia="Cambria" w:hAnsi="Cambria" w:cs="Cambria"/>
        <w:position w:val="4"/>
        <w:sz w:val="24"/>
        <w:szCs w:val="24"/>
        <w:lang w:val="en-US"/>
      </w:rPr>
    </w:lvl>
    <w:lvl w:ilvl="3">
      <w:start w:val="1"/>
      <w:numFmt w:val="bullet"/>
      <w:lvlText w:val="-"/>
      <w:lvlJc w:val="left"/>
      <w:pPr>
        <w:tabs>
          <w:tab w:val="num" w:pos="938"/>
        </w:tabs>
        <w:ind w:left="938" w:hanging="218"/>
      </w:pPr>
      <w:rPr>
        <w:rFonts w:ascii="Cambria" w:eastAsia="Cambria" w:hAnsi="Cambria" w:cs="Cambria"/>
        <w:position w:val="4"/>
        <w:sz w:val="24"/>
        <w:szCs w:val="24"/>
        <w:lang w:val="en-US"/>
      </w:rPr>
    </w:lvl>
    <w:lvl w:ilvl="4">
      <w:start w:val="1"/>
      <w:numFmt w:val="bullet"/>
      <w:lvlText w:val="-"/>
      <w:lvlJc w:val="left"/>
      <w:pPr>
        <w:tabs>
          <w:tab w:val="num" w:pos="1178"/>
        </w:tabs>
        <w:ind w:left="1178" w:hanging="218"/>
      </w:pPr>
      <w:rPr>
        <w:rFonts w:ascii="Cambria" w:eastAsia="Cambria" w:hAnsi="Cambria" w:cs="Cambria"/>
        <w:position w:val="4"/>
        <w:sz w:val="24"/>
        <w:szCs w:val="24"/>
        <w:lang w:val="en-US"/>
      </w:rPr>
    </w:lvl>
    <w:lvl w:ilvl="5">
      <w:start w:val="1"/>
      <w:numFmt w:val="bullet"/>
      <w:lvlText w:val="-"/>
      <w:lvlJc w:val="left"/>
      <w:pPr>
        <w:tabs>
          <w:tab w:val="num" w:pos="1418"/>
        </w:tabs>
        <w:ind w:left="1418" w:hanging="218"/>
      </w:pPr>
      <w:rPr>
        <w:rFonts w:ascii="Cambria" w:eastAsia="Cambria" w:hAnsi="Cambria" w:cs="Cambria"/>
        <w:position w:val="4"/>
        <w:sz w:val="24"/>
        <w:szCs w:val="24"/>
        <w:lang w:val="en-US"/>
      </w:rPr>
    </w:lvl>
    <w:lvl w:ilvl="6">
      <w:start w:val="1"/>
      <w:numFmt w:val="bullet"/>
      <w:lvlText w:val="-"/>
      <w:lvlJc w:val="left"/>
      <w:pPr>
        <w:tabs>
          <w:tab w:val="num" w:pos="1658"/>
        </w:tabs>
        <w:ind w:left="1658" w:hanging="218"/>
      </w:pPr>
      <w:rPr>
        <w:rFonts w:ascii="Cambria" w:eastAsia="Cambria" w:hAnsi="Cambria" w:cs="Cambria"/>
        <w:position w:val="4"/>
        <w:sz w:val="24"/>
        <w:szCs w:val="24"/>
        <w:lang w:val="en-US"/>
      </w:rPr>
    </w:lvl>
    <w:lvl w:ilvl="7">
      <w:start w:val="1"/>
      <w:numFmt w:val="bullet"/>
      <w:lvlText w:val="-"/>
      <w:lvlJc w:val="left"/>
      <w:pPr>
        <w:tabs>
          <w:tab w:val="num" w:pos="1898"/>
        </w:tabs>
        <w:ind w:left="1898" w:hanging="218"/>
      </w:pPr>
      <w:rPr>
        <w:rFonts w:ascii="Cambria" w:eastAsia="Cambria" w:hAnsi="Cambria" w:cs="Cambria"/>
        <w:position w:val="4"/>
        <w:sz w:val="24"/>
        <w:szCs w:val="24"/>
        <w:lang w:val="en-US"/>
      </w:rPr>
    </w:lvl>
    <w:lvl w:ilvl="8">
      <w:start w:val="1"/>
      <w:numFmt w:val="bullet"/>
      <w:lvlText w:val="-"/>
      <w:lvlJc w:val="left"/>
      <w:pPr>
        <w:tabs>
          <w:tab w:val="num" w:pos="2138"/>
        </w:tabs>
        <w:ind w:left="2138" w:hanging="218"/>
      </w:pPr>
      <w:rPr>
        <w:rFonts w:ascii="Cambria" w:eastAsia="Cambria" w:hAnsi="Cambria" w:cs="Cambria"/>
        <w:position w:val="4"/>
        <w:sz w:val="24"/>
        <w:szCs w:val="24"/>
        <w:lang w:val="en-US"/>
      </w:rPr>
    </w:lvl>
  </w:abstractNum>
  <w:abstractNum w:abstractNumId="25" w15:restartNumberingAfterBreak="0">
    <w:nsid w:val="772D4CF7"/>
    <w:multiLevelType w:val="multilevel"/>
    <w:tmpl w:val="DC28A084"/>
    <w:styleLink w:val="List1"/>
    <w:lvl w:ilvl="0">
      <w:start w:val="1"/>
      <w:numFmt w:val="decimal"/>
      <w:lvlText w:val="%1."/>
      <w:lvlJc w:val="left"/>
      <w:pPr>
        <w:tabs>
          <w:tab w:val="num" w:pos="720"/>
        </w:tabs>
        <w:ind w:left="720" w:hanging="360"/>
      </w:pPr>
      <w:rPr>
        <w:rFonts w:ascii="Arial" w:eastAsia="Arial" w:hAnsi="Arial" w:cs="Arial"/>
        <w:color w:val="000000"/>
        <w:position w:val="0"/>
        <w:sz w:val="20"/>
        <w:szCs w:val="20"/>
        <w:u w:color="000000"/>
      </w:rPr>
    </w:lvl>
    <w:lvl w:ilvl="1">
      <w:start w:val="1"/>
      <w:numFmt w:val="lowerLetter"/>
      <w:lvlText w:val="%2."/>
      <w:lvlJc w:val="left"/>
      <w:pPr>
        <w:tabs>
          <w:tab w:val="num" w:pos="1380"/>
        </w:tabs>
        <w:ind w:left="1380" w:hanging="300"/>
      </w:pPr>
      <w:rPr>
        <w:rFonts w:ascii="Arial" w:eastAsia="Arial" w:hAnsi="Arial" w:cs="Arial"/>
        <w:color w:val="000000"/>
        <w:position w:val="0"/>
        <w:sz w:val="20"/>
        <w:szCs w:val="20"/>
        <w:u w:color="000000"/>
      </w:rPr>
    </w:lvl>
    <w:lvl w:ilvl="2">
      <w:start w:val="1"/>
      <w:numFmt w:val="lowerRoman"/>
      <w:lvlText w:val="%3."/>
      <w:lvlJc w:val="left"/>
      <w:pPr>
        <w:tabs>
          <w:tab w:val="num" w:pos="2111"/>
        </w:tabs>
        <w:ind w:left="2111" w:hanging="247"/>
      </w:pPr>
      <w:rPr>
        <w:rFonts w:ascii="Arial" w:eastAsia="Arial" w:hAnsi="Arial" w:cs="Arial"/>
        <w:color w:val="000000"/>
        <w:position w:val="0"/>
        <w:sz w:val="20"/>
        <w:szCs w:val="20"/>
        <w:u w:color="000000"/>
      </w:rPr>
    </w:lvl>
    <w:lvl w:ilvl="3">
      <w:start w:val="1"/>
      <w:numFmt w:val="decimal"/>
      <w:lvlText w:val="%4."/>
      <w:lvlJc w:val="left"/>
      <w:pPr>
        <w:tabs>
          <w:tab w:val="num" w:pos="2820"/>
        </w:tabs>
        <w:ind w:left="2820" w:hanging="300"/>
      </w:pPr>
      <w:rPr>
        <w:rFonts w:ascii="Arial" w:eastAsia="Arial" w:hAnsi="Arial" w:cs="Arial"/>
        <w:color w:val="000000"/>
        <w:position w:val="0"/>
        <w:sz w:val="20"/>
        <w:szCs w:val="20"/>
        <w:u w:color="000000"/>
      </w:rPr>
    </w:lvl>
    <w:lvl w:ilvl="4">
      <w:start w:val="1"/>
      <w:numFmt w:val="lowerLetter"/>
      <w:lvlText w:val="%5."/>
      <w:lvlJc w:val="left"/>
      <w:pPr>
        <w:tabs>
          <w:tab w:val="num" w:pos="3540"/>
        </w:tabs>
        <w:ind w:left="3540" w:hanging="300"/>
      </w:pPr>
      <w:rPr>
        <w:rFonts w:ascii="Arial" w:eastAsia="Arial" w:hAnsi="Arial" w:cs="Arial"/>
        <w:color w:val="000000"/>
        <w:position w:val="0"/>
        <w:sz w:val="20"/>
        <w:szCs w:val="20"/>
        <w:u w:color="000000"/>
      </w:rPr>
    </w:lvl>
    <w:lvl w:ilvl="5">
      <w:start w:val="1"/>
      <w:numFmt w:val="lowerRoman"/>
      <w:lvlText w:val="%6."/>
      <w:lvlJc w:val="left"/>
      <w:pPr>
        <w:tabs>
          <w:tab w:val="num" w:pos="4271"/>
        </w:tabs>
        <w:ind w:left="4271" w:hanging="247"/>
      </w:pPr>
      <w:rPr>
        <w:rFonts w:ascii="Arial" w:eastAsia="Arial" w:hAnsi="Arial" w:cs="Arial"/>
        <w:color w:val="000000"/>
        <w:position w:val="0"/>
        <w:sz w:val="20"/>
        <w:szCs w:val="20"/>
        <w:u w:color="000000"/>
      </w:rPr>
    </w:lvl>
    <w:lvl w:ilvl="6">
      <w:start w:val="1"/>
      <w:numFmt w:val="decimal"/>
      <w:lvlText w:val="%7."/>
      <w:lvlJc w:val="left"/>
      <w:pPr>
        <w:tabs>
          <w:tab w:val="num" w:pos="4980"/>
        </w:tabs>
        <w:ind w:left="4980" w:hanging="300"/>
      </w:pPr>
      <w:rPr>
        <w:rFonts w:ascii="Arial" w:eastAsia="Arial" w:hAnsi="Arial" w:cs="Arial"/>
        <w:color w:val="000000"/>
        <w:position w:val="0"/>
        <w:sz w:val="20"/>
        <w:szCs w:val="20"/>
        <w:u w:color="000000"/>
      </w:rPr>
    </w:lvl>
    <w:lvl w:ilvl="7">
      <w:start w:val="1"/>
      <w:numFmt w:val="lowerLetter"/>
      <w:lvlText w:val="%8."/>
      <w:lvlJc w:val="left"/>
      <w:pPr>
        <w:tabs>
          <w:tab w:val="num" w:pos="5700"/>
        </w:tabs>
        <w:ind w:left="5700" w:hanging="300"/>
      </w:pPr>
      <w:rPr>
        <w:rFonts w:ascii="Arial" w:eastAsia="Arial" w:hAnsi="Arial" w:cs="Arial"/>
        <w:color w:val="000000"/>
        <w:position w:val="0"/>
        <w:sz w:val="20"/>
        <w:szCs w:val="20"/>
        <w:u w:color="000000"/>
      </w:rPr>
    </w:lvl>
    <w:lvl w:ilvl="8">
      <w:start w:val="1"/>
      <w:numFmt w:val="lowerRoman"/>
      <w:lvlText w:val="%9."/>
      <w:lvlJc w:val="left"/>
      <w:pPr>
        <w:tabs>
          <w:tab w:val="num" w:pos="6431"/>
        </w:tabs>
        <w:ind w:left="6431" w:hanging="247"/>
      </w:pPr>
      <w:rPr>
        <w:rFonts w:ascii="Arial" w:eastAsia="Arial" w:hAnsi="Arial" w:cs="Arial"/>
        <w:color w:val="000000"/>
        <w:position w:val="0"/>
        <w:sz w:val="20"/>
        <w:szCs w:val="20"/>
        <w:u w:color="000000"/>
      </w:rPr>
    </w:lvl>
  </w:abstractNum>
  <w:abstractNum w:abstractNumId="26" w15:restartNumberingAfterBreak="0">
    <w:nsid w:val="780F2BE0"/>
    <w:multiLevelType w:val="multilevel"/>
    <w:tmpl w:val="EF6EE136"/>
    <w:lvl w:ilvl="0">
      <w:start w:val="1"/>
      <w:numFmt w:val="decimal"/>
      <w:lvlText w:val="%1."/>
      <w:lvlJc w:val="left"/>
      <w:pPr>
        <w:tabs>
          <w:tab w:val="num" w:pos="720"/>
        </w:tabs>
        <w:ind w:left="720" w:hanging="36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380"/>
        </w:tabs>
        <w:ind w:left="13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11"/>
        </w:tabs>
        <w:ind w:left="211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20"/>
        </w:tabs>
        <w:ind w:left="282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540"/>
        </w:tabs>
        <w:ind w:left="354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271"/>
        </w:tabs>
        <w:ind w:left="427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4980"/>
        </w:tabs>
        <w:ind w:left="49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00"/>
        </w:tabs>
        <w:ind w:left="570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31"/>
        </w:tabs>
        <w:ind w:left="643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abstractNum>
  <w:abstractNum w:abstractNumId="27" w15:restartNumberingAfterBreak="0">
    <w:nsid w:val="7A2648F2"/>
    <w:multiLevelType w:val="multilevel"/>
    <w:tmpl w:val="5E10E078"/>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8" w15:restartNumberingAfterBreak="0">
    <w:nsid w:val="7A7121EE"/>
    <w:multiLevelType w:val="multilevel"/>
    <w:tmpl w:val="E5EAC7FC"/>
    <w:lvl w:ilvl="0">
      <w:start w:val="1"/>
      <w:numFmt w:val="decimal"/>
      <w:lvlText w:val="%1."/>
      <w:lvlJc w:val="left"/>
      <w:pPr>
        <w:tabs>
          <w:tab w:val="num" w:pos="720"/>
        </w:tabs>
        <w:ind w:left="720" w:hanging="360"/>
      </w:pPr>
      <w:rPr>
        <w:rFonts w:ascii="Arial" w:eastAsia="Arial" w:hAnsi="Arial" w:cs="Arial"/>
        <w:color w:val="000000"/>
        <w:position w:val="0"/>
        <w:sz w:val="20"/>
        <w:szCs w:val="20"/>
        <w:u w:color="000000"/>
      </w:rPr>
    </w:lvl>
    <w:lvl w:ilvl="1">
      <w:start w:val="1"/>
      <w:numFmt w:val="lowerLetter"/>
      <w:lvlText w:val="%2."/>
      <w:lvlJc w:val="left"/>
      <w:pPr>
        <w:tabs>
          <w:tab w:val="num" w:pos="1380"/>
        </w:tabs>
        <w:ind w:left="1380" w:hanging="300"/>
      </w:pPr>
      <w:rPr>
        <w:rFonts w:ascii="Arial" w:eastAsia="Arial" w:hAnsi="Arial" w:cs="Arial"/>
        <w:color w:val="000000"/>
        <w:position w:val="0"/>
        <w:sz w:val="20"/>
        <w:szCs w:val="20"/>
        <w:u w:color="000000"/>
      </w:rPr>
    </w:lvl>
    <w:lvl w:ilvl="2">
      <w:start w:val="1"/>
      <w:numFmt w:val="lowerRoman"/>
      <w:lvlText w:val="%3."/>
      <w:lvlJc w:val="left"/>
      <w:pPr>
        <w:tabs>
          <w:tab w:val="num" w:pos="2111"/>
        </w:tabs>
        <w:ind w:left="2111" w:hanging="247"/>
      </w:pPr>
      <w:rPr>
        <w:rFonts w:ascii="Arial" w:eastAsia="Arial" w:hAnsi="Arial" w:cs="Arial"/>
        <w:color w:val="000000"/>
        <w:position w:val="0"/>
        <w:sz w:val="20"/>
        <w:szCs w:val="20"/>
        <w:u w:color="000000"/>
      </w:rPr>
    </w:lvl>
    <w:lvl w:ilvl="3">
      <w:start w:val="1"/>
      <w:numFmt w:val="decimal"/>
      <w:lvlText w:val="%4."/>
      <w:lvlJc w:val="left"/>
      <w:pPr>
        <w:tabs>
          <w:tab w:val="num" w:pos="2820"/>
        </w:tabs>
        <w:ind w:left="2820" w:hanging="300"/>
      </w:pPr>
      <w:rPr>
        <w:rFonts w:ascii="Arial" w:eastAsia="Arial" w:hAnsi="Arial" w:cs="Arial"/>
        <w:color w:val="000000"/>
        <w:position w:val="0"/>
        <w:sz w:val="20"/>
        <w:szCs w:val="20"/>
        <w:u w:color="000000"/>
      </w:rPr>
    </w:lvl>
    <w:lvl w:ilvl="4">
      <w:start w:val="1"/>
      <w:numFmt w:val="lowerLetter"/>
      <w:lvlText w:val="%5."/>
      <w:lvlJc w:val="left"/>
      <w:pPr>
        <w:tabs>
          <w:tab w:val="num" w:pos="3540"/>
        </w:tabs>
        <w:ind w:left="3540" w:hanging="300"/>
      </w:pPr>
      <w:rPr>
        <w:rFonts w:ascii="Arial" w:eastAsia="Arial" w:hAnsi="Arial" w:cs="Arial"/>
        <w:color w:val="000000"/>
        <w:position w:val="0"/>
        <w:sz w:val="20"/>
        <w:szCs w:val="20"/>
        <w:u w:color="000000"/>
      </w:rPr>
    </w:lvl>
    <w:lvl w:ilvl="5">
      <w:start w:val="1"/>
      <w:numFmt w:val="lowerRoman"/>
      <w:lvlText w:val="%6."/>
      <w:lvlJc w:val="left"/>
      <w:pPr>
        <w:tabs>
          <w:tab w:val="num" w:pos="4271"/>
        </w:tabs>
        <w:ind w:left="4271" w:hanging="247"/>
      </w:pPr>
      <w:rPr>
        <w:rFonts w:ascii="Arial" w:eastAsia="Arial" w:hAnsi="Arial" w:cs="Arial"/>
        <w:color w:val="000000"/>
        <w:position w:val="0"/>
        <w:sz w:val="20"/>
        <w:szCs w:val="20"/>
        <w:u w:color="000000"/>
      </w:rPr>
    </w:lvl>
    <w:lvl w:ilvl="6">
      <w:start w:val="1"/>
      <w:numFmt w:val="decimal"/>
      <w:lvlText w:val="%7."/>
      <w:lvlJc w:val="left"/>
      <w:pPr>
        <w:tabs>
          <w:tab w:val="num" w:pos="4980"/>
        </w:tabs>
        <w:ind w:left="4980" w:hanging="300"/>
      </w:pPr>
      <w:rPr>
        <w:rFonts w:ascii="Arial" w:eastAsia="Arial" w:hAnsi="Arial" w:cs="Arial"/>
        <w:color w:val="000000"/>
        <w:position w:val="0"/>
        <w:sz w:val="20"/>
        <w:szCs w:val="20"/>
        <w:u w:color="000000"/>
      </w:rPr>
    </w:lvl>
    <w:lvl w:ilvl="7">
      <w:start w:val="1"/>
      <w:numFmt w:val="lowerLetter"/>
      <w:lvlText w:val="%8."/>
      <w:lvlJc w:val="left"/>
      <w:pPr>
        <w:tabs>
          <w:tab w:val="num" w:pos="5700"/>
        </w:tabs>
        <w:ind w:left="5700" w:hanging="300"/>
      </w:pPr>
      <w:rPr>
        <w:rFonts w:ascii="Arial" w:eastAsia="Arial" w:hAnsi="Arial" w:cs="Arial"/>
        <w:color w:val="000000"/>
        <w:position w:val="0"/>
        <w:sz w:val="20"/>
        <w:szCs w:val="20"/>
        <w:u w:color="000000"/>
      </w:rPr>
    </w:lvl>
    <w:lvl w:ilvl="8">
      <w:start w:val="1"/>
      <w:numFmt w:val="lowerRoman"/>
      <w:lvlText w:val="%9."/>
      <w:lvlJc w:val="left"/>
      <w:pPr>
        <w:tabs>
          <w:tab w:val="num" w:pos="6431"/>
        </w:tabs>
        <w:ind w:left="6431" w:hanging="247"/>
      </w:pPr>
      <w:rPr>
        <w:rFonts w:ascii="Arial" w:eastAsia="Arial" w:hAnsi="Arial" w:cs="Arial"/>
        <w:color w:val="000000"/>
        <w:position w:val="0"/>
        <w:sz w:val="20"/>
        <w:szCs w:val="20"/>
        <w:u w:color="000000"/>
      </w:rPr>
    </w:lvl>
  </w:abstractNum>
  <w:num w:numId="1">
    <w:abstractNumId w:val="18"/>
  </w:num>
  <w:num w:numId="2">
    <w:abstractNumId w:val="12"/>
  </w:num>
  <w:num w:numId="3">
    <w:abstractNumId w:val="26"/>
  </w:num>
  <w:num w:numId="4">
    <w:abstractNumId w:val="14"/>
  </w:num>
  <w:num w:numId="5">
    <w:abstractNumId w:val="10"/>
  </w:num>
  <w:num w:numId="6">
    <w:abstractNumId w:val="28"/>
  </w:num>
  <w:num w:numId="7">
    <w:abstractNumId w:val="16"/>
  </w:num>
  <w:num w:numId="8">
    <w:abstractNumId w:val="25"/>
  </w:num>
  <w:num w:numId="9">
    <w:abstractNumId w:val="11"/>
  </w:num>
  <w:num w:numId="10">
    <w:abstractNumId w:val="9"/>
  </w:num>
  <w:num w:numId="11">
    <w:abstractNumId w:val="1"/>
  </w:num>
  <w:num w:numId="12">
    <w:abstractNumId w:val="27"/>
  </w:num>
  <w:num w:numId="13">
    <w:abstractNumId w:val="23"/>
  </w:num>
  <w:num w:numId="14">
    <w:abstractNumId w:val="22"/>
  </w:num>
  <w:num w:numId="15">
    <w:abstractNumId w:val="21"/>
  </w:num>
  <w:num w:numId="16">
    <w:abstractNumId w:val="7"/>
  </w:num>
  <w:num w:numId="17">
    <w:abstractNumId w:val="5"/>
  </w:num>
  <w:num w:numId="18">
    <w:abstractNumId w:val="3"/>
  </w:num>
  <w:num w:numId="19">
    <w:abstractNumId w:val="20"/>
  </w:num>
  <w:num w:numId="20">
    <w:abstractNumId w:val="24"/>
  </w:num>
  <w:num w:numId="21">
    <w:abstractNumId w:val="2"/>
  </w:num>
  <w:num w:numId="22">
    <w:abstractNumId w:val="17"/>
  </w:num>
  <w:num w:numId="23">
    <w:abstractNumId w:val="4"/>
  </w:num>
  <w:num w:numId="24">
    <w:abstractNumId w:val="8"/>
  </w:num>
  <w:num w:numId="25">
    <w:abstractNumId w:val="19"/>
  </w:num>
  <w:num w:numId="26">
    <w:abstractNumId w:val="6"/>
  </w:num>
  <w:num w:numId="27">
    <w:abstractNumId w:val="15"/>
  </w:num>
  <w:num w:numId="28">
    <w:abstractNumId w:val="0"/>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
  <w:hideSpellingErrors/>
  <w:hideGrammaticalErrors/>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425"/>
    <w:rsid w:val="00000843"/>
    <w:rsid w:val="00014150"/>
    <w:rsid w:val="00020712"/>
    <w:rsid w:val="00033616"/>
    <w:rsid w:val="00073E1E"/>
    <w:rsid w:val="000B1130"/>
    <w:rsid w:val="000D010B"/>
    <w:rsid w:val="001435D5"/>
    <w:rsid w:val="00181205"/>
    <w:rsid w:val="00190C8B"/>
    <w:rsid w:val="001977F1"/>
    <w:rsid w:val="001A0776"/>
    <w:rsid w:val="001A69F2"/>
    <w:rsid w:val="001A784C"/>
    <w:rsid w:val="001C357E"/>
    <w:rsid w:val="001C6432"/>
    <w:rsid w:val="00224B34"/>
    <w:rsid w:val="00252EFC"/>
    <w:rsid w:val="00260834"/>
    <w:rsid w:val="002611EF"/>
    <w:rsid w:val="00272651"/>
    <w:rsid w:val="002A49CC"/>
    <w:rsid w:val="002A7AA4"/>
    <w:rsid w:val="002C0110"/>
    <w:rsid w:val="002C1C74"/>
    <w:rsid w:val="002C2A2C"/>
    <w:rsid w:val="002C7C60"/>
    <w:rsid w:val="002E47AF"/>
    <w:rsid w:val="002E5D50"/>
    <w:rsid w:val="00323C21"/>
    <w:rsid w:val="00347E31"/>
    <w:rsid w:val="00355D5D"/>
    <w:rsid w:val="003A3C3B"/>
    <w:rsid w:val="003F73B4"/>
    <w:rsid w:val="00401110"/>
    <w:rsid w:val="004036C2"/>
    <w:rsid w:val="00416C33"/>
    <w:rsid w:val="00425BBA"/>
    <w:rsid w:val="004B4284"/>
    <w:rsid w:val="004B4DBA"/>
    <w:rsid w:val="004C6988"/>
    <w:rsid w:val="004C759A"/>
    <w:rsid w:val="004E0801"/>
    <w:rsid w:val="00517A3D"/>
    <w:rsid w:val="00530741"/>
    <w:rsid w:val="005756B7"/>
    <w:rsid w:val="005830D6"/>
    <w:rsid w:val="005879C3"/>
    <w:rsid w:val="005B6A9B"/>
    <w:rsid w:val="005D0939"/>
    <w:rsid w:val="005D5FF6"/>
    <w:rsid w:val="006057D9"/>
    <w:rsid w:val="00607774"/>
    <w:rsid w:val="00636715"/>
    <w:rsid w:val="006429F4"/>
    <w:rsid w:val="006732EC"/>
    <w:rsid w:val="00694D7F"/>
    <w:rsid w:val="0069715F"/>
    <w:rsid w:val="006A6559"/>
    <w:rsid w:val="006C5E0D"/>
    <w:rsid w:val="006D2DB1"/>
    <w:rsid w:val="006E1988"/>
    <w:rsid w:val="006F6F45"/>
    <w:rsid w:val="0070140E"/>
    <w:rsid w:val="007320A3"/>
    <w:rsid w:val="00741B4F"/>
    <w:rsid w:val="0075710B"/>
    <w:rsid w:val="007755C3"/>
    <w:rsid w:val="00786531"/>
    <w:rsid w:val="007A47A7"/>
    <w:rsid w:val="007A7216"/>
    <w:rsid w:val="007F5806"/>
    <w:rsid w:val="00836F42"/>
    <w:rsid w:val="00846C2B"/>
    <w:rsid w:val="00865DB9"/>
    <w:rsid w:val="00865FFD"/>
    <w:rsid w:val="00871F96"/>
    <w:rsid w:val="00876D08"/>
    <w:rsid w:val="008A09ED"/>
    <w:rsid w:val="008C0917"/>
    <w:rsid w:val="008F567E"/>
    <w:rsid w:val="0091254B"/>
    <w:rsid w:val="00941D8B"/>
    <w:rsid w:val="00941EB5"/>
    <w:rsid w:val="00947897"/>
    <w:rsid w:val="009D6083"/>
    <w:rsid w:val="009F6932"/>
    <w:rsid w:val="00A079FF"/>
    <w:rsid w:val="00A22408"/>
    <w:rsid w:val="00A35991"/>
    <w:rsid w:val="00A418B8"/>
    <w:rsid w:val="00A45563"/>
    <w:rsid w:val="00A458AF"/>
    <w:rsid w:val="00A7613B"/>
    <w:rsid w:val="00A90D18"/>
    <w:rsid w:val="00AC20C6"/>
    <w:rsid w:val="00AD4A57"/>
    <w:rsid w:val="00AF7EE9"/>
    <w:rsid w:val="00B22321"/>
    <w:rsid w:val="00B5320D"/>
    <w:rsid w:val="00BD773B"/>
    <w:rsid w:val="00C17A67"/>
    <w:rsid w:val="00C20894"/>
    <w:rsid w:val="00C30684"/>
    <w:rsid w:val="00C5498B"/>
    <w:rsid w:val="00C61A00"/>
    <w:rsid w:val="00C63B42"/>
    <w:rsid w:val="00C97FC7"/>
    <w:rsid w:val="00CA6E91"/>
    <w:rsid w:val="00CB2A03"/>
    <w:rsid w:val="00CB3425"/>
    <w:rsid w:val="00CC1B4F"/>
    <w:rsid w:val="00CF0E48"/>
    <w:rsid w:val="00D03112"/>
    <w:rsid w:val="00D202C6"/>
    <w:rsid w:val="00D3015E"/>
    <w:rsid w:val="00D40F51"/>
    <w:rsid w:val="00D60FD1"/>
    <w:rsid w:val="00D662EF"/>
    <w:rsid w:val="00D67BDB"/>
    <w:rsid w:val="00D748C8"/>
    <w:rsid w:val="00D9202C"/>
    <w:rsid w:val="00DC2D4E"/>
    <w:rsid w:val="00DE41CB"/>
    <w:rsid w:val="00DE7732"/>
    <w:rsid w:val="00E02BED"/>
    <w:rsid w:val="00E164C5"/>
    <w:rsid w:val="00E3784F"/>
    <w:rsid w:val="00E65C1C"/>
    <w:rsid w:val="00E95477"/>
    <w:rsid w:val="00F127CC"/>
    <w:rsid w:val="00F17CF6"/>
    <w:rsid w:val="00F46C75"/>
    <w:rsid w:val="00F977FE"/>
    <w:rsid w:val="00FB70E2"/>
    <w:rsid w:val="00FE2C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41764F51-39D1-D343-BC3E-CB304F7DE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CB3425"/>
    <w:pPr>
      <w:pBdr>
        <w:top w:val="nil"/>
        <w:left w:val="nil"/>
        <w:bottom w:val="nil"/>
        <w:right w:val="nil"/>
        <w:between w:val="nil"/>
        <w:bar w:val="nil"/>
      </w:pBdr>
    </w:pPr>
    <w:rPr>
      <w:sz w:val="24"/>
      <w:szCs w:val="24"/>
      <w:bdr w:val="nil"/>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B3425"/>
    <w:rPr>
      <w:u w:val="single"/>
    </w:rPr>
  </w:style>
  <w:style w:type="paragraph" w:customStyle="1" w:styleId="HeaderFooter">
    <w:name w:val="Header &amp; Footer"/>
    <w:rsid w:val="00CB3425"/>
    <w:pPr>
      <w:pBdr>
        <w:top w:val="nil"/>
        <w:left w:val="nil"/>
        <w:bottom w:val="nil"/>
        <w:right w:val="nil"/>
        <w:between w:val="nil"/>
        <w:bar w:val="nil"/>
      </w:pBdr>
      <w:tabs>
        <w:tab w:val="right" w:pos="9020"/>
      </w:tabs>
    </w:pPr>
    <w:rPr>
      <w:rFonts w:ascii="Helvetica" w:hAnsi="Arial Unicode MS" w:cs="Arial Unicode MS"/>
      <w:color w:val="000000"/>
      <w:sz w:val="24"/>
      <w:szCs w:val="24"/>
      <w:bdr w:val="nil"/>
    </w:rPr>
  </w:style>
  <w:style w:type="paragraph" w:styleId="Footer">
    <w:name w:val="footer"/>
    <w:rsid w:val="00CB3425"/>
    <w:pPr>
      <w:pBdr>
        <w:top w:val="nil"/>
        <w:left w:val="nil"/>
        <w:bottom w:val="nil"/>
        <w:right w:val="nil"/>
        <w:between w:val="nil"/>
        <w:bar w:val="nil"/>
      </w:pBdr>
      <w:tabs>
        <w:tab w:val="center" w:pos="4513"/>
        <w:tab w:val="right" w:pos="9026"/>
      </w:tabs>
    </w:pPr>
    <w:rPr>
      <w:rFonts w:eastAsia="Times New Roman"/>
      <w:color w:val="000000"/>
      <w:sz w:val="24"/>
      <w:szCs w:val="24"/>
      <w:u w:color="000000"/>
      <w:bdr w:val="nil"/>
      <w:lang w:val="en-US"/>
    </w:rPr>
  </w:style>
  <w:style w:type="paragraph" w:customStyle="1" w:styleId="Body">
    <w:name w:val="Body"/>
    <w:rsid w:val="00CB3425"/>
    <w:pPr>
      <w:pBdr>
        <w:top w:val="nil"/>
        <w:left w:val="nil"/>
        <w:bottom w:val="nil"/>
        <w:right w:val="nil"/>
        <w:between w:val="nil"/>
        <w:bar w:val="nil"/>
      </w:pBdr>
    </w:pPr>
    <w:rPr>
      <w:rFonts w:eastAsia="Times New Roman"/>
      <w:color w:val="000000"/>
      <w:sz w:val="24"/>
      <w:szCs w:val="24"/>
      <w:u w:color="000000"/>
      <w:bdr w:val="nil"/>
    </w:rPr>
  </w:style>
  <w:style w:type="paragraph" w:styleId="CommentText">
    <w:name w:val="annotation text"/>
    <w:link w:val="CommentTextChar"/>
    <w:rsid w:val="00CB3425"/>
    <w:pPr>
      <w:pBdr>
        <w:top w:val="nil"/>
        <w:left w:val="nil"/>
        <w:bottom w:val="nil"/>
        <w:right w:val="nil"/>
        <w:between w:val="nil"/>
        <w:bar w:val="nil"/>
      </w:pBdr>
    </w:pPr>
    <w:rPr>
      <w:rFonts w:eastAsia="Times New Roman"/>
      <w:color w:val="000000"/>
      <w:u w:color="000000"/>
      <w:bdr w:val="nil"/>
      <w:lang w:val="en-US"/>
    </w:rPr>
  </w:style>
  <w:style w:type="paragraph" w:styleId="Header">
    <w:name w:val="header"/>
    <w:link w:val="HeaderChar"/>
    <w:rsid w:val="00CB3425"/>
    <w:pPr>
      <w:pBdr>
        <w:top w:val="nil"/>
        <w:left w:val="nil"/>
        <w:bottom w:val="nil"/>
        <w:right w:val="nil"/>
        <w:between w:val="nil"/>
        <w:bar w:val="nil"/>
      </w:pBdr>
      <w:tabs>
        <w:tab w:val="center" w:pos="4153"/>
        <w:tab w:val="right" w:pos="8306"/>
      </w:tabs>
    </w:pPr>
    <w:rPr>
      <w:rFonts w:eastAsia="Times New Roman"/>
      <w:color w:val="000000"/>
      <w:sz w:val="24"/>
      <w:szCs w:val="24"/>
      <w:u w:color="000000"/>
      <w:bdr w:val="nil"/>
      <w:lang w:val="en-US"/>
    </w:rPr>
  </w:style>
  <w:style w:type="paragraph" w:styleId="ListParagraph">
    <w:name w:val="List Paragraph"/>
    <w:uiPriority w:val="34"/>
    <w:qFormat/>
    <w:rsid w:val="00CB3425"/>
    <w:pPr>
      <w:pBdr>
        <w:top w:val="nil"/>
        <w:left w:val="nil"/>
        <w:bottom w:val="nil"/>
        <w:right w:val="nil"/>
        <w:between w:val="nil"/>
        <w:bar w:val="nil"/>
      </w:pBdr>
      <w:ind w:left="720"/>
    </w:pPr>
    <w:rPr>
      <w:rFonts w:eastAsia="Times New Roman"/>
      <w:color w:val="000000"/>
      <w:sz w:val="24"/>
      <w:szCs w:val="24"/>
      <w:u w:color="000000"/>
      <w:bdr w:val="nil"/>
      <w:lang w:val="en-US"/>
    </w:rPr>
  </w:style>
  <w:style w:type="numbering" w:customStyle="1" w:styleId="List0">
    <w:name w:val="List 0"/>
    <w:basedOn w:val="ImportedStyle1"/>
    <w:rsid w:val="00CB3425"/>
    <w:pPr>
      <w:numPr>
        <w:numId w:val="5"/>
      </w:numPr>
    </w:pPr>
  </w:style>
  <w:style w:type="numbering" w:customStyle="1" w:styleId="ImportedStyle1">
    <w:name w:val="Imported Style 1"/>
    <w:rsid w:val="00CB3425"/>
  </w:style>
  <w:style w:type="numbering" w:customStyle="1" w:styleId="List1">
    <w:name w:val="List 1"/>
    <w:basedOn w:val="ImportedStyle2"/>
    <w:rsid w:val="00CB3425"/>
    <w:pPr>
      <w:numPr>
        <w:numId w:val="8"/>
      </w:numPr>
    </w:pPr>
  </w:style>
  <w:style w:type="numbering" w:customStyle="1" w:styleId="ImportedStyle2">
    <w:name w:val="Imported Style 2"/>
    <w:rsid w:val="00CB3425"/>
  </w:style>
  <w:style w:type="numbering" w:customStyle="1" w:styleId="List21">
    <w:name w:val="List 21"/>
    <w:basedOn w:val="ImportedStyle3"/>
    <w:rsid w:val="00CB3425"/>
    <w:pPr>
      <w:numPr>
        <w:numId w:val="11"/>
      </w:numPr>
    </w:pPr>
  </w:style>
  <w:style w:type="numbering" w:customStyle="1" w:styleId="ImportedStyle3">
    <w:name w:val="Imported Style 3"/>
    <w:rsid w:val="00CB3425"/>
  </w:style>
  <w:style w:type="paragraph" w:customStyle="1" w:styleId="Default">
    <w:name w:val="Default"/>
    <w:rsid w:val="00CB3425"/>
    <w:pPr>
      <w:pBdr>
        <w:top w:val="nil"/>
        <w:left w:val="nil"/>
        <w:bottom w:val="nil"/>
        <w:right w:val="nil"/>
        <w:between w:val="nil"/>
        <w:bar w:val="nil"/>
      </w:pBdr>
    </w:pPr>
    <w:rPr>
      <w:rFonts w:ascii="Cambria" w:eastAsia="Cambria" w:hAnsi="Cambria" w:cs="Cambria"/>
      <w:color w:val="000000"/>
      <w:sz w:val="24"/>
      <w:szCs w:val="24"/>
      <w:u w:color="000000"/>
      <w:bdr w:val="nil"/>
      <w:lang w:val="en-US"/>
    </w:rPr>
  </w:style>
  <w:style w:type="numbering" w:customStyle="1" w:styleId="List31">
    <w:name w:val="List 31"/>
    <w:basedOn w:val="ImportedStyle3"/>
    <w:rsid w:val="00CB3425"/>
    <w:pPr>
      <w:numPr>
        <w:numId w:val="13"/>
      </w:numPr>
    </w:pPr>
  </w:style>
  <w:style w:type="numbering" w:customStyle="1" w:styleId="List41">
    <w:name w:val="List 41"/>
    <w:basedOn w:val="ImportedStyle4"/>
    <w:rsid w:val="00CB3425"/>
    <w:pPr>
      <w:numPr>
        <w:numId w:val="18"/>
      </w:numPr>
    </w:pPr>
  </w:style>
  <w:style w:type="numbering" w:customStyle="1" w:styleId="ImportedStyle4">
    <w:name w:val="Imported Style 4"/>
    <w:rsid w:val="00CB3425"/>
  </w:style>
  <w:style w:type="character" w:customStyle="1" w:styleId="Link">
    <w:name w:val="Link"/>
    <w:rsid w:val="00CB3425"/>
    <w:rPr>
      <w:color w:val="0000FF"/>
      <w:u w:val="single" w:color="0000FF"/>
    </w:rPr>
  </w:style>
  <w:style w:type="character" w:customStyle="1" w:styleId="Hyperlink0">
    <w:name w:val="Hyperlink.0"/>
    <w:rsid w:val="00CB3425"/>
    <w:rPr>
      <w:rFonts w:ascii="Arial" w:eastAsia="Arial" w:hAnsi="Arial" w:cs="Arial"/>
      <w:color w:val="0000FF"/>
      <w:sz w:val="20"/>
      <w:szCs w:val="20"/>
      <w:u w:val="single" w:color="0000FF"/>
    </w:rPr>
  </w:style>
  <w:style w:type="numbering" w:customStyle="1" w:styleId="Dash">
    <w:name w:val="Dash"/>
    <w:rsid w:val="00CB3425"/>
    <w:pPr>
      <w:numPr>
        <w:numId w:val="23"/>
      </w:numPr>
    </w:pPr>
  </w:style>
  <w:style w:type="character" w:styleId="CommentReference">
    <w:name w:val="annotation reference"/>
    <w:uiPriority w:val="99"/>
    <w:semiHidden/>
    <w:unhideWhenUsed/>
    <w:rsid w:val="00CB3425"/>
    <w:rPr>
      <w:sz w:val="16"/>
      <w:szCs w:val="16"/>
    </w:rPr>
  </w:style>
  <w:style w:type="paragraph" w:styleId="BalloonText">
    <w:name w:val="Balloon Text"/>
    <w:basedOn w:val="Normal"/>
    <w:link w:val="BalloonTextChar"/>
    <w:uiPriority w:val="99"/>
    <w:semiHidden/>
    <w:unhideWhenUsed/>
    <w:rsid w:val="00C17A67"/>
    <w:rPr>
      <w:rFonts w:ascii="Tahoma" w:hAnsi="Tahoma"/>
      <w:sz w:val="16"/>
      <w:szCs w:val="16"/>
      <w:bdr w:val="none" w:sz="0" w:space="0" w:color="auto"/>
    </w:rPr>
  </w:style>
  <w:style w:type="character" w:customStyle="1" w:styleId="BalloonTextChar">
    <w:name w:val="Balloon Text Char"/>
    <w:link w:val="BalloonText"/>
    <w:uiPriority w:val="99"/>
    <w:semiHidden/>
    <w:rsid w:val="00C17A67"/>
    <w:rPr>
      <w:rFonts w:ascii="Tahoma" w:hAnsi="Tahoma" w:cs="Tahoma"/>
      <w:sz w:val="16"/>
      <w:szCs w:val="16"/>
      <w:lang w:val="en-US" w:eastAsia="en-US"/>
    </w:rPr>
  </w:style>
  <w:style w:type="paragraph" w:styleId="CommentSubject">
    <w:name w:val="annotation subject"/>
    <w:basedOn w:val="CommentText"/>
    <w:next w:val="CommentText"/>
    <w:link w:val="CommentSubjectChar"/>
    <w:uiPriority w:val="99"/>
    <w:semiHidden/>
    <w:unhideWhenUsed/>
    <w:rsid w:val="00C17A67"/>
    <w:rPr>
      <w:rFonts w:eastAsia="Arial Unicode MS"/>
      <w:b/>
      <w:bCs/>
      <w:color w:val="auto"/>
      <w:lang w:eastAsia="en-US"/>
    </w:rPr>
  </w:style>
  <w:style w:type="character" w:customStyle="1" w:styleId="CommentTextChar">
    <w:name w:val="Comment Text Char"/>
    <w:link w:val="CommentText"/>
    <w:rsid w:val="00C17A67"/>
    <w:rPr>
      <w:rFonts w:eastAsia="Times New Roman"/>
      <w:color w:val="000000"/>
      <w:u w:color="000000"/>
      <w:bdr w:val="nil"/>
      <w:lang w:val="en-US" w:eastAsia="en-GB" w:bidi="ar-SA"/>
    </w:rPr>
  </w:style>
  <w:style w:type="character" w:customStyle="1" w:styleId="CommentSubjectChar">
    <w:name w:val="Comment Subject Char"/>
    <w:basedOn w:val="CommentTextChar"/>
    <w:link w:val="CommentSubject"/>
    <w:rsid w:val="00C17A67"/>
    <w:rPr>
      <w:rFonts w:eastAsia="Times New Roman"/>
      <w:color w:val="000000"/>
      <w:u w:color="000000"/>
      <w:bdr w:val="nil"/>
      <w:lang w:val="en-US" w:eastAsia="en-GB" w:bidi="ar-SA"/>
    </w:rPr>
  </w:style>
  <w:style w:type="character" w:styleId="FollowedHyperlink">
    <w:name w:val="FollowedHyperlink"/>
    <w:uiPriority w:val="99"/>
    <w:semiHidden/>
    <w:unhideWhenUsed/>
    <w:rsid w:val="00BD773B"/>
    <w:rPr>
      <w:color w:val="954F72"/>
      <w:u w:val="single"/>
    </w:rPr>
  </w:style>
  <w:style w:type="character" w:customStyle="1" w:styleId="HeaderChar">
    <w:name w:val="Header Char"/>
    <w:link w:val="Header"/>
    <w:rsid w:val="002611EF"/>
    <w:rPr>
      <w:rFonts w:eastAsia="Times New Roman"/>
      <w:color w:val="000000"/>
      <w:sz w:val="24"/>
      <w:szCs w:val="24"/>
      <w:u w:color="000000"/>
      <w:bdr w:val="nil"/>
      <w:lang w:val="en-US"/>
    </w:rPr>
  </w:style>
  <w:style w:type="character" w:customStyle="1" w:styleId="apple-converted-space">
    <w:name w:val="apple-converted-space"/>
    <w:rsid w:val="002C1C74"/>
  </w:style>
  <w:style w:type="character" w:styleId="Strong">
    <w:name w:val="Strong"/>
    <w:uiPriority w:val="22"/>
    <w:qFormat/>
    <w:rsid w:val="002C1C74"/>
    <w:rPr>
      <w:b/>
      <w:bCs/>
    </w:rPr>
  </w:style>
  <w:style w:type="table" w:styleId="TableGrid">
    <w:name w:val="Table Grid"/>
    <w:basedOn w:val="TableNormal"/>
    <w:uiPriority w:val="39"/>
    <w:rsid w:val="00347E31"/>
    <w:rPr>
      <w:rFonts w:ascii="Century Gothic" w:eastAsia="Calibri" w:hAnsi="Century Gothic"/>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66020">
      <w:bodyDiv w:val="1"/>
      <w:marLeft w:val="0"/>
      <w:marRight w:val="0"/>
      <w:marTop w:val="0"/>
      <w:marBottom w:val="0"/>
      <w:divBdr>
        <w:top w:val="none" w:sz="0" w:space="0" w:color="auto"/>
        <w:left w:val="none" w:sz="0" w:space="0" w:color="auto"/>
        <w:bottom w:val="none" w:sz="0" w:space="0" w:color="auto"/>
        <w:right w:val="none" w:sz="0" w:space="0" w:color="auto"/>
      </w:divBdr>
    </w:div>
    <w:div w:id="1167213794">
      <w:bodyDiv w:val="1"/>
      <w:marLeft w:val="0"/>
      <w:marRight w:val="0"/>
      <w:marTop w:val="0"/>
      <w:marBottom w:val="0"/>
      <w:divBdr>
        <w:top w:val="none" w:sz="0" w:space="0" w:color="auto"/>
        <w:left w:val="none" w:sz="0" w:space="0" w:color="auto"/>
        <w:bottom w:val="none" w:sz="0" w:space="0" w:color="auto"/>
        <w:right w:val="none" w:sz="0" w:space="0" w:color="auto"/>
      </w:divBdr>
    </w:div>
    <w:div w:id="1704863299">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theme" Target="theme/theme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fontTable" Target="fontTable.xml" /><Relationship Id="rId5" Type="http://schemas.openxmlformats.org/officeDocument/2006/relationships/styles" Target="styles.xml" /><Relationship Id="rId10" Type="http://schemas.openxmlformats.org/officeDocument/2006/relationships/footer" Target="footer1.xml" /><Relationship Id="rId4" Type="http://schemas.openxmlformats.org/officeDocument/2006/relationships/numbering" Target="numbering.xml" /><Relationship Id="rId9" Type="http://schemas.openxmlformats.org/officeDocument/2006/relationships/endnotes" Target="end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73860DF50867489890F05BCF2A24E2" ma:contentTypeVersion="0" ma:contentTypeDescription="Create a new document." ma:contentTypeScope="" ma:versionID="c4c54ece697fd540ac33b3c46666bb9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80A1E-C102-4A0E-82A3-6FFDB2A29E3C}">
  <ds:schemaRefs>
    <ds:schemaRef ds:uri="http://schemas.microsoft.com/office/2006/metadata/contentType"/>
    <ds:schemaRef ds:uri="http://schemas.microsoft.com/office/2006/metadata/properties/metaAttributes"/>
    <ds:schemaRef ds:uri="http://www.w3.org/2000/xmlns/"/>
    <ds:schemaRef ds:uri="http://www.w3.org/2001/XMLSchema"/>
  </ds:schemaRefs>
</ds:datastoreItem>
</file>

<file path=customXml/itemProps2.xml><?xml version="1.0" encoding="utf-8"?>
<ds:datastoreItem xmlns:ds="http://schemas.openxmlformats.org/officeDocument/2006/customXml" ds:itemID="{ACF0B132-5D86-45E3-B3F9-4917249C9A58}">
  <ds:schemaRefs>
    <ds:schemaRef ds:uri="http://schemas.microsoft.com/sharepoint/v3/contenttype/forms"/>
  </ds:schemaRefs>
</ds:datastoreItem>
</file>

<file path=customXml/itemProps3.xml><?xml version="1.0" encoding="utf-8"?>
<ds:datastoreItem xmlns:ds="http://schemas.openxmlformats.org/officeDocument/2006/customXml" ds:itemID="{5F05237A-10E4-D44B-A7CE-2E897866111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1712</Words>
  <Characters>9764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Coventry University</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Leanne</dc:creator>
  <cp:keywords/>
  <cp:lastModifiedBy>Alexander Simmonds</cp:lastModifiedBy>
  <cp:revision>2</cp:revision>
  <cp:lastPrinted>2016-06-09T13:07:00Z</cp:lastPrinted>
  <dcterms:created xsi:type="dcterms:W3CDTF">2019-10-16T20:08:00Z</dcterms:created>
  <dcterms:modified xsi:type="dcterms:W3CDTF">2019-10-16T20:08:00Z</dcterms:modified>
</cp:coreProperties>
</file>